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285BA" w14:textId="58FD59EF" w:rsidR="00144415" w:rsidRDefault="00144415" w:rsidP="009E5DC0">
      <w:pPr>
        <w:jc w:val="center"/>
        <w:rPr>
          <w:rFonts w:ascii="Arial" w:hAnsi="Arial" w:cs="Arial"/>
          <w:b/>
          <w:sz w:val="28"/>
          <w:szCs w:val="28"/>
        </w:rPr>
      </w:pPr>
      <w:r>
        <w:rPr>
          <w:rFonts w:ascii="Arial" w:hAnsi="Arial" w:cs="Arial"/>
          <w:b/>
          <w:noProof/>
          <w:sz w:val="28"/>
          <w:szCs w:val="28"/>
        </w:rPr>
        <w:drawing>
          <wp:anchor distT="0" distB="0" distL="114300" distR="114300" simplePos="0" relativeHeight="251658240" behindDoc="0" locked="0" layoutInCell="1" allowOverlap="1" wp14:anchorId="3887A258" wp14:editId="495C83EB">
            <wp:simplePos x="0" y="0"/>
            <wp:positionH relativeFrom="column">
              <wp:posOffset>-438120</wp:posOffset>
            </wp:positionH>
            <wp:positionV relativeFrom="paragraph">
              <wp:posOffset>-574158</wp:posOffset>
            </wp:positionV>
            <wp:extent cx="2108835" cy="1169566"/>
            <wp:effectExtent l="0" t="0" r="5715" b="0"/>
            <wp:wrapNone/>
            <wp:docPr id="76" name="Picture 76" descr="L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LOD Log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717" r="-1" b="10689"/>
                    <a:stretch/>
                  </pic:blipFill>
                  <pic:spPr bwMode="auto">
                    <a:xfrm>
                      <a:off x="0" y="0"/>
                      <a:ext cx="2109451" cy="11699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833A29" w14:textId="77777777" w:rsidR="00144415" w:rsidRDefault="00144415" w:rsidP="009E5DC0">
      <w:pPr>
        <w:jc w:val="center"/>
        <w:rPr>
          <w:rFonts w:ascii="Arial" w:hAnsi="Arial" w:cs="Arial"/>
          <w:b/>
          <w:sz w:val="28"/>
          <w:szCs w:val="28"/>
        </w:rPr>
      </w:pPr>
    </w:p>
    <w:p w14:paraId="67803669" w14:textId="43B99E43" w:rsidR="00B45291" w:rsidRDefault="00B45291" w:rsidP="009E5DC0">
      <w:pPr>
        <w:jc w:val="center"/>
        <w:rPr>
          <w:rFonts w:ascii="Arial" w:hAnsi="Arial" w:cs="Arial"/>
          <w:b/>
          <w:sz w:val="28"/>
          <w:szCs w:val="28"/>
        </w:rPr>
      </w:pPr>
    </w:p>
    <w:p w14:paraId="3CB43C4D" w14:textId="77777777" w:rsidR="009E5DC0" w:rsidRPr="008E5268" w:rsidRDefault="009E5DC0" w:rsidP="009E5DC0">
      <w:pPr>
        <w:jc w:val="center"/>
        <w:rPr>
          <w:rFonts w:ascii="Arial" w:hAnsi="Arial" w:cs="Arial"/>
          <w:b/>
          <w:sz w:val="28"/>
          <w:szCs w:val="28"/>
        </w:rPr>
      </w:pPr>
      <w:r w:rsidRPr="008E5268">
        <w:rPr>
          <w:rFonts w:ascii="Arial" w:hAnsi="Arial" w:cs="Arial"/>
          <w:b/>
          <w:sz w:val="28"/>
          <w:szCs w:val="28"/>
        </w:rPr>
        <w:t>Living Options Devon - Job Description</w:t>
      </w:r>
    </w:p>
    <w:p w14:paraId="697A2DDD" w14:textId="77777777" w:rsidR="009E5DC0" w:rsidRPr="008E5268" w:rsidRDefault="009E5DC0" w:rsidP="009E5DC0">
      <w:pPr>
        <w:jc w:val="center"/>
        <w:rPr>
          <w:rFonts w:ascii="Arial" w:hAnsi="Arial" w:cs="Arial"/>
          <w:b/>
          <w:sz w:val="28"/>
          <w:szCs w:val="28"/>
        </w:rPr>
      </w:pPr>
    </w:p>
    <w:p w14:paraId="0F3E539A" w14:textId="77777777" w:rsidR="009E5DC0" w:rsidRPr="008E5268" w:rsidRDefault="009E5DC0" w:rsidP="009E5DC0">
      <w:pPr>
        <w:jc w:val="center"/>
        <w:rPr>
          <w:rFonts w:ascii="Arial" w:hAnsi="Arial" w:cs="Arial"/>
          <w:b/>
          <w:sz w:val="28"/>
          <w:szCs w:val="28"/>
        </w:rPr>
      </w:pPr>
    </w:p>
    <w:p w14:paraId="6519E607" w14:textId="33028DA6" w:rsidR="009E5DC0" w:rsidRPr="000768A1" w:rsidRDefault="00B072A1" w:rsidP="00C538DB">
      <w:pPr>
        <w:tabs>
          <w:tab w:val="left" w:pos="2835"/>
        </w:tabs>
        <w:spacing w:line="360" w:lineRule="auto"/>
        <w:rPr>
          <w:rFonts w:ascii="Arial" w:hAnsi="Arial" w:cs="Arial"/>
          <w:sz w:val="28"/>
          <w:szCs w:val="28"/>
        </w:rPr>
      </w:pPr>
      <w:r>
        <w:rPr>
          <w:rFonts w:ascii="Arial" w:hAnsi="Arial" w:cs="Arial"/>
          <w:b/>
          <w:sz w:val="28"/>
          <w:szCs w:val="28"/>
        </w:rPr>
        <w:t>Job Title:</w:t>
      </w:r>
      <w:r>
        <w:rPr>
          <w:rFonts w:ascii="Arial" w:hAnsi="Arial" w:cs="Arial"/>
          <w:b/>
          <w:sz w:val="28"/>
          <w:szCs w:val="28"/>
        </w:rPr>
        <w:tab/>
      </w:r>
      <w:r w:rsidR="00CC50DB">
        <w:rPr>
          <w:rFonts w:ascii="Arial" w:hAnsi="Arial" w:cs="Arial"/>
          <w:sz w:val="28"/>
          <w:szCs w:val="28"/>
        </w:rPr>
        <w:t>Volunteer and Community Coordinator</w:t>
      </w:r>
    </w:p>
    <w:p w14:paraId="2D9A8564" w14:textId="01CABCB2" w:rsidR="009E5DC0" w:rsidRPr="000768A1" w:rsidRDefault="00A004A4" w:rsidP="00C538DB">
      <w:pPr>
        <w:spacing w:line="360" w:lineRule="auto"/>
        <w:rPr>
          <w:rFonts w:ascii="Arial" w:hAnsi="Arial" w:cs="Arial"/>
          <w:sz w:val="28"/>
          <w:szCs w:val="28"/>
        </w:rPr>
      </w:pPr>
      <w:r>
        <w:rPr>
          <w:rFonts w:ascii="Arial" w:hAnsi="Arial" w:cs="Arial"/>
          <w:b/>
          <w:sz w:val="28"/>
          <w:szCs w:val="28"/>
        </w:rPr>
        <w:t>Reports</w:t>
      </w:r>
      <w:r w:rsidR="009E5DC0" w:rsidRPr="000768A1">
        <w:rPr>
          <w:rFonts w:ascii="Arial" w:hAnsi="Arial" w:cs="Arial"/>
          <w:b/>
          <w:sz w:val="28"/>
          <w:szCs w:val="28"/>
        </w:rPr>
        <w:t xml:space="preserve"> to:</w:t>
      </w:r>
      <w:r w:rsidR="009E5DC0" w:rsidRPr="000768A1">
        <w:rPr>
          <w:rFonts w:ascii="Arial" w:hAnsi="Arial" w:cs="Arial"/>
          <w:b/>
          <w:sz w:val="28"/>
          <w:szCs w:val="28"/>
        </w:rPr>
        <w:tab/>
      </w:r>
      <w:r w:rsidR="001960F6">
        <w:rPr>
          <w:rFonts w:ascii="Arial" w:hAnsi="Arial" w:cs="Arial"/>
          <w:b/>
          <w:sz w:val="28"/>
          <w:szCs w:val="28"/>
        </w:rPr>
        <w:tab/>
      </w:r>
      <w:r w:rsidR="000C3664" w:rsidRPr="000C3664">
        <w:rPr>
          <w:rFonts w:ascii="Arial" w:hAnsi="Arial" w:cs="Arial"/>
          <w:bCs/>
          <w:sz w:val="28"/>
          <w:szCs w:val="28"/>
        </w:rPr>
        <w:t>Deputy</w:t>
      </w:r>
      <w:r w:rsidR="000C3664">
        <w:rPr>
          <w:rFonts w:ascii="Arial" w:hAnsi="Arial" w:cs="Arial"/>
          <w:b/>
          <w:sz w:val="28"/>
          <w:szCs w:val="28"/>
        </w:rPr>
        <w:t xml:space="preserve"> </w:t>
      </w:r>
      <w:r w:rsidR="00E04C96">
        <w:rPr>
          <w:rFonts w:ascii="Arial" w:hAnsi="Arial" w:cs="Arial"/>
          <w:sz w:val="28"/>
          <w:szCs w:val="28"/>
        </w:rPr>
        <w:t>CEO</w:t>
      </w:r>
      <w:r w:rsidR="000C3664">
        <w:rPr>
          <w:rFonts w:ascii="Arial" w:hAnsi="Arial" w:cs="Arial"/>
          <w:sz w:val="28"/>
          <w:szCs w:val="28"/>
        </w:rPr>
        <w:t xml:space="preserve"> Wellbeing </w:t>
      </w:r>
    </w:p>
    <w:p w14:paraId="1FD8BCED" w14:textId="1432714C" w:rsidR="00353577" w:rsidRPr="000C556C" w:rsidRDefault="009E5DC0" w:rsidP="00353577">
      <w:pPr>
        <w:spacing w:line="276" w:lineRule="auto"/>
        <w:ind w:left="2340" w:hanging="2340"/>
        <w:rPr>
          <w:rFonts w:ascii="Arial" w:hAnsi="Arial" w:cs="Arial"/>
          <w:sz w:val="28"/>
          <w:szCs w:val="28"/>
        </w:rPr>
      </w:pPr>
      <w:r w:rsidRPr="000768A1">
        <w:rPr>
          <w:rFonts w:ascii="Arial" w:hAnsi="Arial" w:cs="Arial"/>
          <w:b/>
          <w:sz w:val="28"/>
          <w:szCs w:val="28"/>
        </w:rPr>
        <w:t>Salary:</w:t>
      </w:r>
      <w:r w:rsidR="008467AA">
        <w:rPr>
          <w:rFonts w:ascii="Arial" w:hAnsi="Arial" w:cs="Arial"/>
          <w:sz w:val="28"/>
          <w:szCs w:val="28"/>
        </w:rPr>
        <w:tab/>
      </w:r>
      <w:r w:rsidR="00353577">
        <w:rPr>
          <w:rFonts w:ascii="Arial" w:hAnsi="Arial" w:cs="Arial"/>
          <w:sz w:val="28"/>
          <w:szCs w:val="28"/>
        </w:rPr>
        <w:tab/>
      </w:r>
      <w:r w:rsidR="00353577" w:rsidRPr="00504982">
        <w:rPr>
          <w:rFonts w:ascii="Arial" w:hAnsi="Arial" w:cs="Arial"/>
          <w:sz w:val="28"/>
          <w:szCs w:val="28"/>
        </w:rPr>
        <w:t>£27,582 FTE</w:t>
      </w:r>
    </w:p>
    <w:p w14:paraId="0EE37554" w14:textId="260CC988" w:rsidR="001960F6" w:rsidRPr="00634737" w:rsidRDefault="00DE6912" w:rsidP="00353577">
      <w:pPr>
        <w:tabs>
          <w:tab w:val="left" w:pos="2835"/>
        </w:tabs>
        <w:spacing w:line="360" w:lineRule="auto"/>
        <w:rPr>
          <w:rFonts w:ascii="Arial" w:hAnsi="Arial" w:cs="Arial"/>
          <w:sz w:val="28"/>
          <w:szCs w:val="28"/>
        </w:rPr>
      </w:pPr>
      <w:r w:rsidRPr="000768A1">
        <w:rPr>
          <w:rFonts w:ascii="Arial" w:hAnsi="Arial" w:cs="Arial"/>
          <w:b/>
          <w:sz w:val="28"/>
          <w:szCs w:val="28"/>
        </w:rPr>
        <w:t>Hours:</w:t>
      </w:r>
      <w:r w:rsidRPr="000768A1">
        <w:rPr>
          <w:rFonts w:ascii="Arial" w:hAnsi="Arial" w:cs="Arial"/>
          <w:b/>
          <w:sz w:val="28"/>
          <w:szCs w:val="28"/>
        </w:rPr>
        <w:tab/>
      </w:r>
      <w:r w:rsidR="001960F6" w:rsidRPr="00634737">
        <w:rPr>
          <w:rFonts w:ascii="Arial" w:hAnsi="Arial" w:cs="Arial"/>
          <w:sz w:val="28"/>
          <w:szCs w:val="28"/>
        </w:rPr>
        <w:t xml:space="preserve">37 hours per week </w:t>
      </w:r>
      <w:r w:rsidR="00CC0E73">
        <w:rPr>
          <w:rFonts w:ascii="Arial" w:hAnsi="Arial" w:cs="Arial"/>
          <w:sz w:val="28"/>
          <w:szCs w:val="28"/>
        </w:rPr>
        <w:t>(Part time considered)</w:t>
      </w:r>
    </w:p>
    <w:p w14:paraId="568F2F8B" w14:textId="104BE2D5" w:rsidR="009E5DC0" w:rsidRPr="001D0C64" w:rsidRDefault="00DE6912" w:rsidP="00C538DB">
      <w:pPr>
        <w:tabs>
          <w:tab w:val="left" w:pos="2835"/>
        </w:tabs>
        <w:spacing w:line="360" w:lineRule="auto"/>
        <w:rPr>
          <w:rFonts w:ascii="Arial" w:hAnsi="Arial" w:cs="Arial"/>
          <w:sz w:val="28"/>
          <w:szCs w:val="28"/>
        </w:rPr>
      </w:pPr>
      <w:r>
        <w:rPr>
          <w:rFonts w:ascii="Arial" w:hAnsi="Arial" w:cs="Arial"/>
          <w:b/>
          <w:sz w:val="28"/>
          <w:szCs w:val="28"/>
        </w:rPr>
        <w:t>Location</w:t>
      </w:r>
      <w:r w:rsidR="00B072A1" w:rsidRPr="001D0C64">
        <w:rPr>
          <w:rFonts w:ascii="Arial" w:hAnsi="Arial" w:cs="Arial"/>
          <w:b/>
          <w:sz w:val="28"/>
          <w:szCs w:val="28"/>
        </w:rPr>
        <w:t>:</w:t>
      </w:r>
      <w:r w:rsidR="00B072A1" w:rsidRPr="001D0C64">
        <w:rPr>
          <w:rFonts w:ascii="Arial" w:hAnsi="Arial" w:cs="Arial"/>
          <w:b/>
          <w:sz w:val="28"/>
          <w:szCs w:val="28"/>
        </w:rPr>
        <w:tab/>
      </w:r>
      <w:r w:rsidR="00BA46D3" w:rsidRPr="00BA46D3">
        <w:rPr>
          <w:rFonts w:ascii="Arial" w:hAnsi="Arial" w:cs="Arial"/>
          <w:sz w:val="28"/>
          <w:szCs w:val="28"/>
        </w:rPr>
        <w:t>LOD Offices</w:t>
      </w:r>
      <w:r w:rsidR="009E5DC0" w:rsidRPr="00504982">
        <w:rPr>
          <w:rFonts w:ascii="Arial" w:hAnsi="Arial" w:cs="Arial"/>
          <w:sz w:val="28"/>
          <w:szCs w:val="28"/>
        </w:rPr>
        <w:t>, Exeter</w:t>
      </w:r>
      <w:r w:rsidR="00BA46D3" w:rsidRPr="00504982">
        <w:rPr>
          <w:rFonts w:ascii="Arial" w:hAnsi="Arial" w:cs="Arial"/>
          <w:sz w:val="28"/>
          <w:szCs w:val="28"/>
        </w:rPr>
        <w:t xml:space="preserve"> (</w:t>
      </w:r>
      <w:r w:rsidR="00353577" w:rsidRPr="00504982">
        <w:rPr>
          <w:rFonts w:ascii="Arial" w:hAnsi="Arial" w:cs="Arial"/>
          <w:sz w:val="28"/>
          <w:szCs w:val="28"/>
        </w:rPr>
        <w:t xml:space="preserve">Hybrid working and the </w:t>
      </w:r>
      <w:r w:rsidR="00153388" w:rsidRPr="00504982">
        <w:rPr>
          <w:rFonts w:ascii="Arial" w:hAnsi="Arial" w:cs="Arial"/>
          <w:sz w:val="28"/>
          <w:szCs w:val="28"/>
        </w:rPr>
        <w:t>a</w:t>
      </w:r>
      <w:r w:rsidR="00353577" w:rsidRPr="00504982">
        <w:rPr>
          <w:rFonts w:ascii="Arial" w:hAnsi="Arial" w:cs="Arial"/>
          <w:sz w:val="28"/>
          <w:szCs w:val="28"/>
        </w:rPr>
        <w:t xml:space="preserve">bility to </w:t>
      </w:r>
      <w:r w:rsidR="00E829EE" w:rsidRPr="00504982">
        <w:rPr>
          <w:rFonts w:ascii="Arial" w:hAnsi="Arial" w:cs="Arial"/>
          <w:sz w:val="28"/>
          <w:szCs w:val="28"/>
        </w:rPr>
        <w:t xml:space="preserve">travel to </w:t>
      </w:r>
      <w:r w:rsidR="00353577" w:rsidRPr="00504982">
        <w:rPr>
          <w:rFonts w:ascii="Arial" w:hAnsi="Arial" w:cs="Arial"/>
          <w:sz w:val="28"/>
          <w:szCs w:val="28"/>
        </w:rPr>
        <w:t xml:space="preserve">work </w:t>
      </w:r>
      <w:r w:rsidR="00153388" w:rsidRPr="00504982">
        <w:rPr>
          <w:rFonts w:ascii="Arial" w:hAnsi="Arial" w:cs="Arial"/>
          <w:sz w:val="28"/>
          <w:szCs w:val="28"/>
        </w:rPr>
        <w:t xml:space="preserve">within communities </w:t>
      </w:r>
      <w:r w:rsidR="00E829EE" w:rsidRPr="00504982">
        <w:rPr>
          <w:rFonts w:ascii="Arial" w:hAnsi="Arial" w:cs="Arial"/>
          <w:sz w:val="28"/>
          <w:szCs w:val="28"/>
        </w:rPr>
        <w:t>across</w:t>
      </w:r>
      <w:r w:rsidR="00A45B12" w:rsidRPr="00504982">
        <w:rPr>
          <w:rFonts w:ascii="Arial" w:hAnsi="Arial" w:cs="Arial"/>
          <w:sz w:val="28"/>
          <w:szCs w:val="28"/>
        </w:rPr>
        <w:t xml:space="preserve"> </w:t>
      </w:r>
      <w:r w:rsidR="00353577" w:rsidRPr="00504982">
        <w:rPr>
          <w:rFonts w:ascii="Arial" w:hAnsi="Arial" w:cs="Arial"/>
          <w:sz w:val="28"/>
          <w:szCs w:val="28"/>
        </w:rPr>
        <w:t>Devon</w:t>
      </w:r>
      <w:r w:rsidR="00BA46D3" w:rsidRPr="00504982">
        <w:rPr>
          <w:rFonts w:ascii="Arial" w:hAnsi="Arial" w:cs="Arial"/>
          <w:sz w:val="28"/>
          <w:szCs w:val="28"/>
        </w:rPr>
        <w:t>)</w:t>
      </w:r>
    </w:p>
    <w:p w14:paraId="4E1FB978" w14:textId="2EF6A1FC" w:rsidR="009E5DC0" w:rsidRPr="00BE737D" w:rsidRDefault="009E5DC0" w:rsidP="00C538DB">
      <w:pPr>
        <w:spacing w:line="360" w:lineRule="auto"/>
        <w:rPr>
          <w:rFonts w:ascii="Arial" w:hAnsi="Arial" w:cs="Arial"/>
          <w:i/>
          <w:sz w:val="28"/>
          <w:szCs w:val="28"/>
        </w:rPr>
      </w:pPr>
      <w:r w:rsidRPr="001D0C64">
        <w:rPr>
          <w:rFonts w:ascii="Arial" w:hAnsi="Arial" w:cs="Arial"/>
          <w:b/>
          <w:sz w:val="28"/>
          <w:szCs w:val="28"/>
        </w:rPr>
        <w:t>Contract term:</w:t>
      </w:r>
      <w:r w:rsidRPr="001D0C64">
        <w:rPr>
          <w:rFonts w:ascii="Arial" w:hAnsi="Arial" w:cs="Arial"/>
          <w:b/>
          <w:sz w:val="28"/>
          <w:szCs w:val="28"/>
        </w:rPr>
        <w:tab/>
      </w:r>
      <w:r w:rsidRPr="001D0C64">
        <w:rPr>
          <w:rFonts w:ascii="Arial" w:hAnsi="Arial" w:cs="Arial"/>
          <w:b/>
          <w:sz w:val="28"/>
          <w:szCs w:val="28"/>
        </w:rPr>
        <w:tab/>
      </w:r>
      <w:r w:rsidR="004B39A4">
        <w:rPr>
          <w:rFonts w:ascii="Arial" w:hAnsi="Arial" w:cs="Arial"/>
          <w:bCs/>
          <w:sz w:val="28"/>
          <w:szCs w:val="28"/>
        </w:rPr>
        <w:t>Permanent</w:t>
      </w:r>
      <w:r w:rsidR="007F1D53">
        <w:rPr>
          <w:rFonts w:ascii="Arial" w:hAnsi="Arial" w:cs="Arial"/>
          <w:bCs/>
          <w:sz w:val="28"/>
          <w:szCs w:val="28"/>
        </w:rPr>
        <w:t xml:space="preserve"> </w:t>
      </w:r>
    </w:p>
    <w:p w14:paraId="321AFF7F" w14:textId="77777777" w:rsidR="009E5DC0" w:rsidRPr="00643B68" w:rsidRDefault="009E5DC0" w:rsidP="00C538DB">
      <w:pPr>
        <w:spacing w:line="360" w:lineRule="auto"/>
        <w:rPr>
          <w:rFonts w:ascii="Arial" w:hAnsi="Arial" w:cs="Arial"/>
          <w:sz w:val="28"/>
          <w:szCs w:val="28"/>
          <w:lang w:val="en-US"/>
        </w:rPr>
      </w:pPr>
      <w:r w:rsidRPr="00643B68">
        <w:rPr>
          <w:rFonts w:ascii="Arial" w:hAnsi="Arial" w:cs="Arial"/>
          <w:b/>
          <w:sz w:val="28"/>
          <w:szCs w:val="28"/>
          <w:lang w:val="en-US"/>
        </w:rPr>
        <w:t>Period of Notice:</w:t>
      </w:r>
      <w:r w:rsidRPr="00643B68">
        <w:rPr>
          <w:rFonts w:ascii="Arial" w:hAnsi="Arial" w:cs="Arial"/>
          <w:sz w:val="28"/>
          <w:szCs w:val="28"/>
          <w:lang w:val="en-US"/>
        </w:rPr>
        <w:tab/>
      </w:r>
      <w:r w:rsidR="009F6F47">
        <w:rPr>
          <w:rFonts w:ascii="Arial" w:hAnsi="Arial" w:cs="Arial"/>
          <w:sz w:val="28"/>
          <w:szCs w:val="28"/>
          <w:lang w:val="en-US"/>
        </w:rPr>
        <w:t>1 Month</w:t>
      </w:r>
    </w:p>
    <w:p w14:paraId="0F3FA873" w14:textId="639DF9F8" w:rsidR="009E5DC0" w:rsidRPr="00A971E5" w:rsidRDefault="009E5DC0" w:rsidP="009E5DC0">
      <w:pPr>
        <w:rPr>
          <w:rFonts w:ascii="Arial" w:hAnsi="Arial" w:cs="Arial"/>
          <w:b/>
          <w:sz w:val="28"/>
          <w:szCs w:val="28"/>
          <w:lang w:eastAsia="en-US"/>
        </w:rPr>
      </w:pPr>
      <w:r w:rsidRPr="00A971E5">
        <w:rPr>
          <w:rFonts w:ascii="Arial" w:hAnsi="Arial"/>
          <w:sz w:val="28"/>
          <w:szCs w:val="28"/>
          <w:lang w:eastAsia="en-US"/>
        </w:rPr>
        <w:t xml:space="preserve">Living Options Devon (LOD) is a </w:t>
      </w:r>
      <w:proofErr w:type="gramStart"/>
      <w:r w:rsidRPr="00A971E5">
        <w:rPr>
          <w:rFonts w:ascii="Arial" w:hAnsi="Arial"/>
          <w:sz w:val="28"/>
          <w:szCs w:val="28"/>
          <w:lang w:eastAsia="en-US"/>
        </w:rPr>
        <w:t>charity</w:t>
      </w:r>
      <w:proofErr w:type="gramEnd"/>
      <w:r w:rsidRPr="00A971E5">
        <w:rPr>
          <w:rFonts w:ascii="Arial" w:hAnsi="Arial"/>
          <w:sz w:val="28"/>
          <w:szCs w:val="28"/>
          <w:lang w:eastAsia="en-US"/>
        </w:rPr>
        <w:t xml:space="preserve"> and a company limi</w:t>
      </w:r>
      <w:r>
        <w:rPr>
          <w:rFonts w:ascii="Arial" w:hAnsi="Arial"/>
          <w:sz w:val="28"/>
          <w:szCs w:val="28"/>
          <w:lang w:eastAsia="en-US"/>
        </w:rPr>
        <w:t xml:space="preserve">ted by guarantee founded over </w:t>
      </w:r>
      <w:r w:rsidR="009A32F5">
        <w:rPr>
          <w:rFonts w:ascii="Arial" w:hAnsi="Arial"/>
          <w:sz w:val="28"/>
          <w:szCs w:val="28"/>
          <w:lang w:eastAsia="en-US"/>
        </w:rPr>
        <w:t>30</w:t>
      </w:r>
      <w:r w:rsidRPr="00A971E5">
        <w:rPr>
          <w:rFonts w:ascii="Arial" w:hAnsi="Arial"/>
          <w:sz w:val="28"/>
          <w:szCs w:val="28"/>
          <w:lang w:eastAsia="en-US"/>
        </w:rPr>
        <w:t xml:space="preserve"> years ago.</w:t>
      </w:r>
      <w:r w:rsidRPr="00A971E5">
        <w:rPr>
          <w:rFonts w:ascii="Arial" w:hAnsi="Arial" w:cs="Arial"/>
          <w:b/>
          <w:sz w:val="28"/>
          <w:szCs w:val="28"/>
          <w:lang w:eastAsia="en-US"/>
        </w:rPr>
        <w:t xml:space="preserve"> </w:t>
      </w:r>
      <w:r w:rsidRPr="00A971E5">
        <w:rPr>
          <w:rFonts w:ascii="Arial" w:hAnsi="Arial"/>
          <w:sz w:val="28"/>
          <w:szCs w:val="28"/>
          <w:lang w:eastAsia="en-US"/>
        </w:rPr>
        <w:t xml:space="preserve">Our vision is of </w:t>
      </w:r>
      <w:r w:rsidR="009A32F5">
        <w:rPr>
          <w:rFonts w:ascii="Arial" w:hAnsi="Arial"/>
          <w:sz w:val="28"/>
          <w:szCs w:val="28"/>
          <w:lang w:eastAsia="en-US"/>
        </w:rPr>
        <w:t xml:space="preserve">an </w:t>
      </w:r>
      <w:r w:rsidRPr="00A971E5">
        <w:rPr>
          <w:rFonts w:ascii="Arial" w:hAnsi="Arial"/>
          <w:sz w:val="28"/>
          <w:szCs w:val="28"/>
          <w:lang w:eastAsia="en-US"/>
        </w:rPr>
        <w:t xml:space="preserve">accessible and inclusive society in which every individual has the choice and opportunity to achieve their full potential and take part as an equal and valued citizen. </w:t>
      </w:r>
    </w:p>
    <w:p w14:paraId="182DF96E" w14:textId="77777777" w:rsidR="009E5DC0" w:rsidRPr="00A971E5" w:rsidRDefault="009E5DC0" w:rsidP="009E5DC0">
      <w:pPr>
        <w:rPr>
          <w:rFonts w:ascii="Arial" w:hAnsi="Arial"/>
          <w:color w:val="000000"/>
          <w:sz w:val="28"/>
          <w:szCs w:val="28"/>
          <w:lang w:eastAsia="en-US"/>
        </w:rPr>
      </w:pPr>
    </w:p>
    <w:p w14:paraId="36C6A689" w14:textId="6C1261FB" w:rsidR="009E5DC0" w:rsidRDefault="009E5DC0" w:rsidP="009E5DC0">
      <w:pPr>
        <w:rPr>
          <w:rFonts w:ascii="Arial" w:hAnsi="Arial"/>
          <w:sz w:val="28"/>
          <w:szCs w:val="28"/>
          <w:lang w:eastAsia="en-US"/>
        </w:rPr>
      </w:pPr>
      <w:r w:rsidRPr="00A971E5">
        <w:rPr>
          <w:rFonts w:ascii="Arial" w:hAnsi="Arial"/>
          <w:sz w:val="28"/>
          <w:szCs w:val="28"/>
          <w:lang w:eastAsia="en-US"/>
        </w:rPr>
        <w:t>We exist to ensure people with disabilities and Deaf people</w:t>
      </w:r>
      <w:r w:rsidR="00F13546">
        <w:rPr>
          <w:rFonts w:ascii="Arial" w:hAnsi="Arial"/>
          <w:sz w:val="28"/>
          <w:szCs w:val="28"/>
          <w:lang w:eastAsia="en-US"/>
        </w:rPr>
        <w:t>,</w:t>
      </w:r>
      <w:r w:rsidRPr="00A971E5">
        <w:rPr>
          <w:rFonts w:ascii="Arial" w:hAnsi="Arial"/>
          <w:sz w:val="28"/>
          <w:szCs w:val="28"/>
          <w:lang w:eastAsia="en-US"/>
        </w:rPr>
        <w:t xml:space="preserve"> </w:t>
      </w:r>
      <w:r w:rsidR="00F13546">
        <w:rPr>
          <w:rFonts w:ascii="Arial" w:hAnsi="Arial"/>
          <w:sz w:val="28"/>
          <w:szCs w:val="28"/>
          <w:lang w:eastAsia="en-US"/>
        </w:rPr>
        <w:t>using</w:t>
      </w:r>
      <w:r w:rsidRPr="00A971E5">
        <w:rPr>
          <w:rFonts w:ascii="Arial" w:hAnsi="Arial"/>
          <w:sz w:val="28"/>
          <w:szCs w:val="28"/>
          <w:lang w:eastAsia="en-US"/>
        </w:rPr>
        <w:t xml:space="preserve"> sign language can make an active and equal contribution in society. </w:t>
      </w:r>
      <w:r w:rsidR="00F13546" w:rsidRPr="00A971E5">
        <w:rPr>
          <w:rFonts w:ascii="Arial" w:hAnsi="Arial"/>
          <w:sz w:val="28"/>
          <w:szCs w:val="28"/>
          <w:lang w:eastAsia="en-US"/>
        </w:rPr>
        <w:t>Specifically,</w:t>
      </w:r>
      <w:r w:rsidRPr="00A971E5">
        <w:rPr>
          <w:rFonts w:ascii="Arial" w:hAnsi="Arial"/>
          <w:sz w:val="28"/>
          <w:szCs w:val="28"/>
          <w:lang w:eastAsia="en-US"/>
        </w:rPr>
        <w:t xml:space="preserve"> we:</w:t>
      </w:r>
    </w:p>
    <w:p w14:paraId="40A98119" w14:textId="77777777" w:rsidR="00F13546" w:rsidRPr="00A971E5" w:rsidRDefault="00F13546" w:rsidP="009E5DC0">
      <w:pPr>
        <w:rPr>
          <w:rFonts w:ascii="Arial" w:hAnsi="Arial"/>
          <w:sz w:val="28"/>
          <w:szCs w:val="28"/>
          <w:lang w:eastAsia="en-US"/>
        </w:rPr>
      </w:pPr>
    </w:p>
    <w:p w14:paraId="7DEFAABC" w14:textId="77777777" w:rsidR="009E5DC0" w:rsidRPr="00A971E5" w:rsidRDefault="009E5DC0" w:rsidP="009E5DC0">
      <w:pPr>
        <w:numPr>
          <w:ilvl w:val="0"/>
          <w:numId w:val="1"/>
        </w:numPr>
        <w:rPr>
          <w:rFonts w:ascii="Arial" w:hAnsi="Arial"/>
          <w:color w:val="000000"/>
          <w:sz w:val="28"/>
          <w:szCs w:val="28"/>
          <w:lang w:eastAsia="en-US"/>
        </w:rPr>
      </w:pPr>
      <w:r w:rsidRPr="00A971E5">
        <w:rPr>
          <w:rFonts w:ascii="Arial" w:hAnsi="Arial"/>
          <w:color w:val="000000"/>
          <w:sz w:val="28"/>
          <w:szCs w:val="28"/>
          <w:lang w:eastAsia="en-US"/>
        </w:rPr>
        <w:t xml:space="preserve">Encourage people to feel more informed, valued and confident to take part in society through relevant training and </w:t>
      </w:r>
      <w:proofErr w:type="gramStart"/>
      <w:r w:rsidRPr="00A971E5">
        <w:rPr>
          <w:rFonts w:ascii="Arial" w:hAnsi="Arial"/>
          <w:color w:val="000000"/>
          <w:sz w:val="28"/>
          <w:szCs w:val="28"/>
          <w:lang w:eastAsia="en-US"/>
        </w:rPr>
        <w:t>support;</w:t>
      </w:r>
      <w:proofErr w:type="gramEnd"/>
    </w:p>
    <w:p w14:paraId="6E75EDBF" w14:textId="77777777" w:rsidR="009E5DC0" w:rsidRPr="00A971E5" w:rsidRDefault="009E5DC0" w:rsidP="009E5DC0">
      <w:pPr>
        <w:numPr>
          <w:ilvl w:val="0"/>
          <w:numId w:val="1"/>
        </w:numPr>
        <w:rPr>
          <w:rFonts w:ascii="Arial" w:hAnsi="Arial"/>
          <w:sz w:val="28"/>
          <w:szCs w:val="28"/>
          <w:lang w:eastAsia="en-US"/>
        </w:rPr>
      </w:pPr>
      <w:r w:rsidRPr="00A971E5">
        <w:rPr>
          <w:rFonts w:ascii="Arial" w:hAnsi="Arial"/>
          <w:color w:val="000000"/>
          <w:sz w:val="28"/>
          <w:szCs w:val="28"/>
          <w:lang w:eastAsia="en-US"/>
        </w:rPr>
        <w:t xml:space="preserve">Enable people to identify priorities and develop user-led </w:t>
      </w:r>
      <w:proofErr w:type="gramStart"/>
      <w:r w:rsidRPr="00A971E5">
        <w:rPr>
          <w:rFonts w:ascii="Arial" w:hAnsi="Arial"/>
          <w:color w:val="000000"/>
          <w:sz w:val="28"/>
          <w:szCs w:val="28"/>
          <w:lang w:eastAsia="en-US"/>
        </w:rPr>
        <w:t>services;</w:t>
      </w:r>
      <w:proofErr w:type="gramEnd"/>
    </w:p>
    <w:p w14:paraId="3D2EB78A" w14:textId="77777777" w:rsidR="009E5DC0" w:rsidRPr="00A971E5" w:rsidRDefault="009E5DC0" w:rsidP="009E5DC0">
      <w:pPr>
        <w:numPr>
          <w:ilvl w:val="0"/>
          <w:numId w:val="1"/>
        </w:numPr>
        <w:rPr>
          <w:rFonts w:ascii="Arial" w:hAnsi="Arial"/>
          <w:color w:val="000000"/>
          <w:sz w:val="28"/>
          <w:szCs w:val="28"/>
          <w:lang w:eastAsia="en-US"/>
        </w:rPr>
      </w:pPr>
      <w:r w:rsidRPr="00A971E5">
        <w:rPr>
          <w:rFonts w:ascii="Arial" w:hAnsi="Arial"/>
          <w:color w:val="000000"/>
          <w:sz w:val="28"/>
          <w:szCs w:val="28"/>
          <w:lang w:eastAsia="en-US"/>
        </w:rPr>
        <w:t>Engage people in effective communication with local/national service commissioners and providers; and</w:t>
      </w:r>
    </w:p>
    <w:p w14:paraId="44440C6A" w14:textId="77777777" w:rsidR="009E5DC0" w:rsidRPr="00A971E5" w:rsidRDefault="009E5DC0" w:rsidP="009E5DC0">
      <w:pPr>
        <w:numPr>
          <w:ilvl w:val="0"/>
          <w:numId w:val="1"/>
        </w:numPr>
        <w:rPr>
          <w:rFonts w:ascii="Arial" w:hAnsi="Arial"/>
          <w:color w:val="000000"/>
          <w:sz w:val="28"/>
          <w:szCs w:val="28"/>
          <w:lang w:eastAsia="en-US"/>
        </w:rPr>
      </w:pPr>
      <w:r w:rsidRPr="00A971E5">
        <w:rPr>
          <w:rFonts w:ascii="Arial" w:hAnsi="Arial"/>
          <w:color w:val="000000"/>
          <w:sz w:val="28"/>
          <w:szCs w:val="28"/>
          <w:lang w:eastAsia="en-US"/>
        </w:rPr>
        <w:t>Empower people to raise awareness of what society needs to do to provide equality of opportunity both locally and nationally.</w:t>
      </w:r>
    </w:p>
    <w:p w14:paraId="019D0BD7" w14:textId="77777777" w:rsidR="009E5DC0" w:rsidRPr="00A971E5" w:rsidRDefault="009E5DC0" w:rsidP="009E5DC0">
      <w:pPr>
        <w:rPr>
          <w:rFonts w:ascii="Arial" w:hAnsi="Arial"/>
          <w:sz w:val="28"/>
          <w:szCs w:val="28"/>
          <w:lang w:eastAsia="en-US"/>
        </w:rPr>
      </w:pPr>
      <w:r w:rsidRPr="00A971E5">
        <w:rPr>
          <w:rFonts w:ascii="Arial" w:hAnsi="Arial"/>
          <w:sz w:val="28"/>
          <w:szCs w:val="28"/>
          <w:lang w:eastAsia="en-US"/>
        </w:rPr>
        <w:t xml:space="preserve">  </w:t>
      </w:r>
    </w:p>
    <w:p w14:paraId="00DBD59B" w14:textId="0AF646C5" w:rsidR="009E5DC0" w:rsidRPr="008F4274" w:rsidRDefault="009E5DC0" w:rsidP="009E5DC0">
      <w:pPr>
        <w:rPr>
          <w:rFonts w:ascii="Arial" w:hAnsi="Arial"/>
          <w:sz w:val="28"/>
          <w:szCs w:val="28"/>
          <w:lang w:eastAsia="en-US"/>
        </w:rPr>
      </w:pPr>
      <w:r w:rsidRPr="00A971E5">
        <w:rPr>
          <w:rFonts w:ascii="Arial" w:hAnsi="Arial"/>
          <w:sz w:val="28"/>
          <w:szCs w:val="28"/>
          <w:lang w:eastAsia="en-US"/>
        </w:rPr>
        <w:t xml:space="preserve">We believe in a fully accessible society where all people can enjoy </w:t>
      </w:r>
      <w:r w:rsidRPr="008F4274">
        <w:rPr>
          <w:rFonts w:ascii="Arial" w:hAnsi="Arial"/>
          <w:sz w:val="28"/>
          <w:szCs w:val="28"/>
          <w:lang w:eastAsia="en-US"/>
        </w:rPr>
        <w:t xml:space="preserve">freedom of choice and equality of opportunity. We operate a culture of open communication, empowerment and development, where individual differences and abilities are </w:t>
      </w:r>
      <w:r w:rsidR="00855FCC" w:rsidRPr="008F4274">
        <w:rPr>
          <w:rFonts w:ascii="Arial" w:hAnsi="Arial"/>
          <w:sz w:val="28"/>
          <w:szCs w:val="28"/>
          <w:lang w:eastAsia="en-US"/>
        </w:rPr>
        <w:t>respected,</w:t>
      </w:r>
      <w:r w:rsidRPr="008F4274">
        <w:rPr>
          <w:rFonts w:ascii="Arial" w:hAnsi="Arial"/>
          <w:sz w:val="28"/>
          <w:szCs w:val="28"/>
          <w:lang w:eastAsia="en-US"/>
        </w:rPr>
        <w:t xml:space="preserve"> and people are encouraged to achieve their full potential.</w:t>
      </w:r>
    </w:p>
    <w:p w14:paraId="0C9E4C04" w14:textId="77777777" w:rsidR="00B072A1" w:rsidRDefault="00B072A1" w:rsidP="009E5DC0">
      <w:pPr>
        <w:autoSpaceDE w:val="0"/>
        <w:autoSpaceDN w:val="0"/>
        <w:adjustRightInd w:val="0"/>
        <w:rPr>
          <w:rFonts w:ascii="Arial" w:hAnsi="Arial" w:cs="Arial"/>
          <w:b/>
          <w:bCs/>
          <w:sz w:val="28"/>
          <w:szCs w:val="28"/>
          <w:u w:val="single"/>
        </w:rPr>
      </w:pPr>
    </w:p>
    <w:p w14:paraId="7D9C5D51" w14:textId="25835E16" w:rsidR="003C2DA6" w:rsidRPr="003C2DA6" w:rsidRDefault="003C2DA6" w:rsidP="003C2DA6">
      <w:pPr>
        <w:rPr>
          <w:rFonts w:ascii="Arial" w:hAnsi="Arial"/>
          <w:sz w:val="28"/>
          <w:szCs w:val="28"/>
          <w:lang w:eastAsia="en-US"/>
        </w:rPr>
      </w:pPr>
      <w:r w:rsidRPr="003C2DA6">
        <w:rPr>
          <w:rFonts w:ascii="Arial" w:hAnsi="Arial"/>
          <w:sz w:val="28"/>
          <w:szCs w:val="28"/>
          <w:lang w:eastAsia="en-US"/>
        </w:rPr>
        <w:t xml:space="preserve">Living Options Devon is a user-led </w:t>
      </w:r>
      <w:r w:rsidR="00855FCC" w:rsidRPr="003C2DA6">
        <w:rPr>
          <w:rFonts w:ascii="Arial" w:hAnsi="Arial"/>
          <w:sz w:val="28"/>
          <w:szCs w:val="28"/>
          <w:lang w:eastAsia="en-US"/>
        </w:rPr>
        <w:t>organisation,</w:t>
      </w:r>
      <w:r w:rsidRPr="003C2DA6">
        <w:rPr>
          <w:rFonts w:ascii="Arial" w:hAnsi="Arial"/>
          <w:sz w:val="28"/>
          <w:szCs w:val="28"/>
          <w:lang w:eastAsia="en-US"/>
        </w:rPr>
        <w:t xml:space="preserve"> and we welcome and encourage applications from</w:t>
      </w:r>
      <w:r w:rsidR="003A140B" w:rsidRPr="003A140B">
        <w:t xml:space="preserve"> </w:t>
      </w:r>
      <w:r w:rsidR="003A140B" w:rsidRPr="003A140B">
        <w:rPr>
          <w:rFonts w:ascii="Arial" w:hAnsi="Arial"/>
          <w:sz w:val="28"/>
          <w:szCs w:val="28"/>
          <w:lang w:eastAsia="en-US"/>
        </w:rPr>
        <w:t>diverse candidates from all walks of life</w:t>
      </w:r>
      <w:r w:rsidR="003A140B">
        <w:rPr>
          <w:rFonts w:ascii="Arial" w:hAnsi="Arial"/>
          <w:sz w:val="28"/>
          <w:szCs w:val="28"/>
          <w:lang w:eastAsia="en-US"/>
        </w:rPr>
        <w:t xml:space="preserve"> including </w:t>
      </w:r>
      <w:r w:rsidRPr="003C2DA6">
        <w:rPr>
          <w:rFonts w:ascii="Arial" w:hAnsi="Arial"/>
          <w:sz w:val="28"/>
          <w:szCs w:val="28"/>
          <w:lang w:eastAsia="en-US"/>
        </w:rPr>
        <w:t>disabled and Deaf people.</w:t>
      </w:r>
    </w:p>
    <w:p w14:paraId="507F4E5E" w14:textId="77777777" w:rsidR="0086275B" w:rsidRDefault="0086275B" w:rsidP="003C2DA6">
      <w:pPr>
        <w:rPr>
          <w:rFonts w:ascii="Arial" w:hAnsi="Arial"/>
          <w:sz w:val="28"/>
          <w:szCs w:val="28"/>
          <w:lang w:eastAsia="en-US"/>
        </w:rPr>
      </w:pPr>
    </w:p>
    <w:p w14:paraId="6C387B56" w14:textId="77777777" w:rsidR="006274B0" w:rsidRDefault="006274B0" w:rsidP="006274B0">
      <w:pPr>
        <w:rPr>
          <w:rFonts w:ascii="Arial" w:hAnsi="Arial" w:cs="Arial"/>
          <w:b/>
          <w:sz w:val="28"/>
          <w:szCs w:val="28"/>
        </w:rPr>
      </w:pPr>
      <w:r>
        <w:rPr>
          <w:rFonts w:ascii="Arial" w:hAnsi="Arial" w:cs="Arial"/>
          <w:b/>
          <w:sz w:val="28"/>
          <w:szCs w:val="28"/>
        </w:rPr>
        <w:lastRenderedPageBreak/>
        <w:t>About the role</w:t>
      </w:r>
    </w:p>
    <w:p w14:paraId="4DE0858E" w14:textId="77777777" w:rsidR="006274B0" w:rsidRDefault="006274B0" w:rsidP="006274B0">
      <w:pPr>
        <w:rPr>
          <w:rFonts w:ascii="Arial" w:hAnsi="Arial" w:cs="Arial"/>
          <w:sz w:val="28"/>
          <w:szCs w:val="28"/>
        </w:rPr>
      </w:pPr>
    </w:p>
    <w:p w14:paraId="273699B9" w14:textId="77777777" w:rsidR="00307E8F" w:rsidRDefault="006274B0" w:rsidP="006274B0">
      <w:pPr>
        <w:rPr>
          <w:rFonts w:ascii="Arial" w:hAnsi="Arial" w:cs="Arial"/>
          <w:sz w:val="28"/>
          <w:szCs w:val="28"/>
        </w:rPr>
      </w:pPr>
      <w:r>
        <w:rPr>
          <w:rFonts w:ascii="Arial" w:hAnsi="Arial" w:cs="Arial"/>
          <w:sz w:val="28"/>
          <w:szCs w:val="28"/>
        </w:rPr>
        <w:t xml:space="preserve">This is an exciting opportunity to join our Charity as our Volunteer Community Coordinator, where you </w:t>
      </w:r>
      <w:r w:rsidRPr="573A396F">
        <w:rPr>
          <w:rFonts w:ascii="Arial" w:hAnsi="Arial" w:cs="Arial"/>
          <w:sz w:val="28"/>
          <w:szCs w:val="28"/>
        </w:rPr>
        <w:t xml:space="preserve">will </w:t>
      </w:r>
      <w:r>
        <w:rPr>
          <w:rFonts w:ascii="Arial" w:hAnsi="Arial" w:cs="Arial"/>
          <w:sz w:val="28"/>
          <w:szCs w:val="28"/>
        </w:rPr>
        <w:t>play a key role in championing volunteering across the organisation</w:t>
      </w:r>
      <w:r w:rsidR="0012493C">
        <w:rPr>
          <w:rFonts w:ascii="Arial" w:hAnsi="Arial" w:cs="Arial"/>
          <w:sz w:val="28"/>
          <w:szCs w:val="28"/>
        </w:rPr>
        <w:t xml:space="preserve"> and working alongside partner organisations in </w:t>
      </w:r>
      <w:r w:rsidR="00307E8F">
        <w:rPr>
          <w:rFonts w:ascii="Arial" w:hAnsi="Arial" w:cs="Arial"/>
          <w:sz w:val="28"/>
          <w:szCs w:val="28"/>
        </w:rPr>
        <w:t>community wellbeing groups across Devon</w:t>
      </w:r>
      <w:r>
        <w:rPr>
          <w:rFonts w:ascii="Arial" w:hAnsi="Arial" w:cs="Arial"/>
          <w:sz w:val="28"/>
          <w:szCs w:val="28"/>
        </w:rPr>
        <w:t xml:space="preserve">.  </w:t>
      </w:r>
    </w:p>
    <w:p w14:paraId="3D4BF339" w14:textId="77777777" w:rsidR="00307E8F" w:rsidRDefault="00307E8F" w:rsidP="006274B0">
      <w:pPr>
        <w:rPr>
          <w:rFonts w:ascii="Arial" w:hAnsi="Arial" w:cs="Arial"/>
          <w:sz w:val="28"/>
          <w:szCs w:val="28"/>
        </w:rPr>
      </w:pPr>
    </w:p>
    <w:p w14:paraId="39708768" w14:textId="2411F7EB" w:rsidR="006274B0" w:rsidRDefault="006274B0" w:rsidP="006274B0">
      <w:pPr>
        <w:rPr>
          <w:rFonts w:ascii="Arial" w:hAnsi="Arial" w:cs="Arial"/>
          <w:sz w:val="28"/>
          <w:szCs w:val="28"/>
        </w:rPr>
      </w:pPr>
      <w:r>
        <w:rPr>
          <w:rFonts w:ascii="Arial" w:hAnsi="Arial" w:cs="Arial"/>
          <w:sz w:val="28"/>
          <w:szCs w:val="28"/>
        </w:rPr>
        <w:t xml:space="preserve">You will </w:t>
      </w:r>
      <w:r w:rsidRPr="00070056">
        <w:rPr>
          <w:rFonts w:ascii="Arial" w:hAnsi="Arial" w:cs="Arial"/>
          <w:sz w:val="28"/>
          <w:szCs w:val="28"/>
        </w:rPr>
        <w:t xml:space="preserve">uphold </w:t>
      </w:r>
      <w:r>
        <w:rPr>
          <w:rFonts w:ascii="Arial" w:hAnsi="Arial" w:cs="Arial"/>
          <w:sz w:val="28"/>
          <w:szCs w:val="28"/>
        </w:rPr>
        <w:t>Living Options</w:t>
      </w:r>
      <w:r w:rsidRPr="00070056">
        <w:rPr>
          <w:rFonts w:ascii="Arial" w:hAnsi="Arial" w:cs="Arial"/>
          <w:sz w:val="28"/>
          <w:szCs w:val="28"/>
        </w:rPr>
        <w:t>’</w:t>
      </w:r>
      <w:r>
        <w:rPr>
          <w:rFonts w:ascii="Arial" w:hAnsi="Arial" w:cs="Arial"/>
          <w:sz w:val="28"/>
          <w:szCs w:val="28"/>
        </w:rPr>
        <w:t xml:space="preserve"> vision and</w:t>
      </w:r>
      <w:r w:rsidRPr="00070056">
        <w:rPr>
          <w:rFonts w:ascii="Arial" w:hAnsi="Arial" w:cs="Arial"/>
          <w:sz w:val="28"/>
          <w:szCs w:val="28"/>
        </w:rPr>
        <w:t xml:space="preserve"> values </w:t>
      </w:r>
      <w:r>
        <w:rPr>
          <w:rFonts w:ascii="Arial" w:hAnsi="Arial" w:cs="Arial"/>
          <w:sz w:val="28"/>
          <w:szCs w:val="28"/>
        </w:rPr>
        <w:t xml:space="preserve">of accessibility and equal opportunity </w:t>
      </w:r>
      <w:r w:rsidRPr="00070056">
        <w:rPr>
          <w:rFonts w:ascii="Arial" w:hAnsi="Arial" w:cs="Arial"/>
          <w:sz w:val="28"/>
          <w:szCs w:val="28"/>
        </w:rPr>
        <w:t>and work effectively to empower and embed volunteering</w:t>
      </w:r>
      <w:r w:rsidR="00307E8F">
        <w:rPr>
          <w:rFonts w:ascii="Arial" w:hAnsi="Arial" w:cs="Arial"/>
          <w:sz w:val="28"/>
          <w:szCs w:val="28"/>
        </w:rPr>
        <w:t xml:space="preserve"> </w:t>
      </w:r>
      <w:r w:rsidR="00726128">
        <w:rPr>
          <w:rFonts w:ascii="Arial" w:hAnsi="Arial" w:cs="Arial"/>
          <w:sz w:val="28"/>
          <w:szCs w:val="28"/>
        </w:rPr>
        <w:t>(to</w:t>
      </w:r>
      <w:r w:rsidR="00307E8F">
        <w:rPr>
          <w:rFonts w:ascii="Arial" w:hAnsi="Arial" w:cs="Arial"/>
          <w:sz w:val="28"/>
          <w:szCs w:val="28"/>
        </w:rPr>
        <w:t xml:space="preserve"> include work experience and internships)</w:t>
      </w:r>
      <w:r w:rsidRPr="00070056">
        <w:rPr>
          <w:rFonts w:ascii="Arial" w:hAnsi="Arial" w:cs="Arial"/>
          <w:sz w:val="28"/>
          <w:szCs w:val="28"/>
        </w:rPr>
        <w:t xml:space="preserve"> across </w:t>
      </w:r>
      <w:r>
        <w:rPr>
          <w:rFonts w:ascii="Arial" w:hAnsi="Arial" w:cs="Arial"/>
          <w:sz w:val="28"/>
          <w:szCs w:val="28"/>
        </w:rPr>
        <w:t xml:space="preserve">the charity, to </w:t>
      </w:r>
      <w:r w:rsidRPr="00CF76C3">
        <w:rPr>
          <w:rFonts w:ascii="Arial" w:hAnsi="Arial" w:cs="Arial"/>
          <w:sz w:val="28"/>
          <w:szCs w:val="28"/>
        </w:rPr>
        <w:t>support people with a long-term health condition, disability and / or who are Deaf.</w:t>
      </w:r>
    </w:p>
    <w:p w14:paraId="2D076D0F" w14:textId="77777777" w:rsidR="006274B0" w:rsidRPr="00070056" w:rsidRDefault="006274B0" w:rsidP="006274B0">
      <w:pPr>
        <w:rPr>
          <w:rFonts w:ascii="Arial" w:hAnsi="Arial" w:cs="Arial"/>
          <w:sz w:val="28"/>
          <w:szCs w:val="28"/>
        </w:rPr>
      </w:pPr>
    </w:p>
    <w:p w14:paraId="10EFAED8" w14:textId="77777777" w:rsidR="006274B0" w:rsidRDefault="006274B0" w:rsidP="006274B0">
      <w:pPr>
        <w:rPr>
          <w:rFonts w:ascii="Arial" w:hAnsi="Arial" w:cs="Arial"/>
          <w:sz w:val="28"/>
          <w:szCs w:val="28"/>
        </w:rPr>
      </w:pPr>
      <w:r>
        <w:rPr>
          <w:rFonts w:ascii="Arial" w:hAnsi="Arial" w:cs="Arial"/>
          <w:sz w:val="28"/>
          <w:szCs w:val="28"/>
        </w:rPr>
        <w:t xml:space="preserve">This is a rewarding and challenging role that </w:t>
      </w:r>
      <w:r w:rsidRPr="00200F96">
        <w:rPr>
          <w:rFonts w:ascii="Arial" w:hAnsi="Arial" w:cs="Arial"/>
          <w:sz w:val="28"/>
          <w:szCs w:val="28"/>
        </w:rPr>
        <w:t>will be instrumental in developing an excellent end-to-end volunteer experience</w:t>
      </w:r>
      <w:r>
        <w:rPr>
          <w:rFonts w:ascii="Arial" w:hAnsi="Arial" w:cs="Arial"/>
          <w:sz w:val="28"/>
          <w:szCs w:val="28"/>
        </w:rPr>
        <w:t xml:space="preserve">, and you will lead on growing the volunteering programme through the recruitment, induction and training of volunteers and the development of new projects and events.    </w:t>
      </w:r>
    </w:p>
    <w:p w14:paraId="56135881" w14:textId="77777777" w:rsidR="006274B0" w:rsidRDefault="006274B0" w:rsidP="006274B0">
      <w:pPr>
        <w:rPr>
          <w:rFonts w:ascii="Arial" w:hAnsi="Arial" w:cs="Arial"/>
          <w:sz w:val="28"/>
          <w:szCs w:val="28"/>
        </w:rPr>
      </w:pPr>
    </w:p>
    <w:p w14:paraId="3F372401" w14:textId="77777777" w:rsidR="006274B0" w:rsidRDefault="006274B0" w:rsidP="006274B0">
      <w:pPr>
        <w:rPr>
          <w:rFonts w:ascii="Arial" w:hAnsi="Arial" w:cs="Arial"/>
          <w:sz w:val="28"/>
          <w:szCs w:val="28"/>
        </w:rPr>
      </w:pPr>
      <w:r w:rsidRPr="008856D1">
        <w:rPr>
          <w:rFonts w:ascii="Arial" w:hAnsi="Arial" w:cs="Arial"/>
          <w:sz w:val="28"/>
          <w:szCs w:val="28"/>
        </w:rPr>
        <w:t xml:space="preserve">You will organise and manage volunteers, meetings, </w:t>
      </w:r>
      <w:r>
        <w:rPr>
          <w:rFonts w:ascii="Arial" w:hAnsi="Arial" w:cs="Arial"/>
          <w:sz w:val="28"/>
          <w:szCs w:val="28"/>
        </w:rPr>
        <w:t>projects and events</w:t>
      </w:r>
      <w:r w:rsidRPr="008856D1">
        <w:rPr>
          <w:rFonts w:ascii="Arial" w:hAnsi="Arial" w:cs="Arial"/>
          <w:sz w:val="28"/>
          <w:szCs w:val="28"/>
        </w:rPr>
        <w:t xml:space="preserve"> and keep </w:t>
      </w:r>
      <w:r>
        <w:rPr>
          <w:rFonts w:ascii="Arial" w:hAnsi="Arial" w:cs="Arial"/>
          <w:sz w:val="28"/>
          <w:szCs w:val="28"/>
        </w:rPr>
        <w:t xml:space="preserve">our staff, partners and funders </w:t>
      </w:r>
      <w:r w:rsidRPr="008856D1">
        <w:rPr>
          <w:rFonts w:ascii="Arial" w:hAnsi="Arial" w:cs="Arial"/>
          <w:sz w:val="28"/>
          <w:szCs w:val="28"/>
        </w:rPr>
        <w:t xml:space="preserve">up to date with news </w:t>
      </w:r>
      <w:r>
        <w:rPr>
          <w:rFonts w:ascii="Arial" w:hAnsi="Arial" w:cs="Arial"/>
          <w:sz w:val="28"/>
          <w:szCs w:val="28"/>
        </w:rPr>
        <w:t>in collaboration with our Marketing and Fundraising teams.</w:t>
      </w:r>
      <w:r w:rsidRPr="00CF76C3">
        <w:t xml:space="preserve"> </w:t>
      </w:r>
      <w:r>
        <w:t xml:space="preserve"> </w:t>
      </w:r>
      <w:r w:rsidRPr="00CF76C3">
        <w:rPr>
          <w:rFonts w:ascii="Arial" w:hAnsi="Arial" w:cs="Arial"/>
          <w:sz w:val="28"/>
          <w:szCs w:val="28"/>
        </w:rPr>
        <w:t>You will work alongside the Marketing Lead to</w:t>
      </w:r>
      <w:r>
        <w:t xml:space="preserve"> </w:t>
      </w:r>
      <w:r w:rsidRPr="00CF76C3">
        <w:rPr>
          <w:rFonts w:ascii="Arial" w:hAnsi="Arial" w:cs="Arial"/>
          <w:sz w:val="28"/>
          <w:szCs w:val="28"/>
        </w:rPr>
        <w:t>identify and implement the most effective ways of engaging and communicating with your volunteers.</w:t>
      </w:r>
    </w:p>
    <w:p w14:paraId="416D1DB8" w14:textId="77777777" w:rsidR="006274B0" w:rsidRDefault="006274B0" w:rsidP="006274B0">
      <w:pPr>
        <w:rPr>
          <w:rFonts w:ascii="Arial" w:hAnsi="Arial" w:cs="Arial"/>
          <w:sz w:val="28"/>
          <w:szCs w:val="28"/>
        </w:rPr>
      </w:pPr>
    </w:p>
    <w:p w14:paraId="1219F024" w14:textId="57BFC780" w:rsidR="006274B0" w:rsidRPr="00592A52" w:rsidRDefault="006274B0" w:rsidP="006274B0">
      <w:pPr>
        <w:rPr>
          <w:rFonts w:ascii="Arial" w:hAnsi="Arial" w:cs="Arial"/>
          <w:sz w:val="28"/>
          <w:szCs w:val="28"/>
        </w:rPr>
      </w:pPr>
      <w:r>
        <w:rPr>
          <w:rFonts w:ascii="Arial" w:hAnsi="Arial" w:cs="Arial"/>
          <w:sz w:val="28"/>
          <w:szCs w:val="28"/>
        </w:rPr>
        <w:t>You will w</w:t>
      </w:r>
      <w:r w:rsidRPr="00592A52">
        <w:rPr>
          <w:rFonts w:ascii="Arial" w:hAnsi="Arial" w:cs="Arial"/>
          <w:sz w:val="28"/>
          <w:szCs w:val="28"/>
        </w:rPr>
        <w:t xml:space="preserve">ork with the </w:t>
      </w:r>
      <w:r>
        <w:rPr>
          <w:rFonts w:ascii="Arial" w:hAnsi="Arial" w:cs="Arial"/>
          <w:sz w:val="28"/>
          <w:szCs w:val="28"/>
        </w:rPr>
        <w:t xml:space="preserve">Deputy </w:t>
      </w:r>
      <w:r w:rsidRPr="00592A52">
        <w:rPr>
          <w:rFonts w:ascii="Arial" w:hAnsi="Arial" w:cs="Arial"/>
          <w:sz w:val="28"/>
          <w:szCs w:val="28"/>
        </w:rPr>
        <w:t>CEO to develop the Volunteer Strategy</w:t>
      </w:r>
      <w:r>
        <w:rPr>
          <w:rFonts w:ascii="Arial" w:hAnsi="Arial" w:cs="Arial"/>
          <w:sz w:val="28"/>
          <w:szCs w:val="28"/>
        </w:rPr>
        <w:t xml:space="preserve"> and service and liaise with Project Leads to understand and develop our current volunteer offer and a</w:t>
      </w:r>
      <w:r w:rsidRPr="00592A52">
        <w:rPr>
          <w:rFonts w:ascii="Arial" w:hAnsi="Arial" w:cs="Arial"/>
          <w:sz w:val="28"/>
          <w:szCs w:val="28"/>
        </w:rPr>
        <w:t xml:space="preserve">ppropriately match volunteers to opportunities within the </w:t>
      </w:r>
      <w:r>
        <w:rPr>
          <w:rFonts w:ascii="Arial" w:hAnsi="Arial" w:cs="Arial"/>
          <w:sz w:val="28"/>
          <w:szCs w:val="28"/>
        </w:rPr>
        <w:t xml:space="preserve">charity.  </w:t>
      </w:r>
    </w:p>
    <w:p w14:paraId="081E55D2" w14:textId="77777777" w:rsidR="006274B0" w:rsidRDefault="006274B0" w:rsidP="006274B0">
      <w:pPr>
        <w:rPr>
          <w:rFonts w:ascii="Arial" w:hAnsi="Arial" w:cs="Arial"/>
          <w:sz w:val="28"/>
          <w:szCs w:val="28"/>
        </w:rPr>
      </w:pPr>
    </w:p>
    <w:p w14:paraId="0ECF0A5F" w14:textId="77777777" w:rsidR="006274B0" w:rsidRPr="00176424" w:rsidRDefault="006274B0" w:rsidP="006274B0">
      <w:pPr>
        <w:rPr>
          <w:rFonts w:ascii="Arial" w:hAnsi="Arial" w:cs="Arial"/>
          <w:b/>
          <w:sz w:val="28"/>
          <w:szCs w:val="28"/>
        </w:rPr>
      </w:pPr>
      <w:r w:rsidRPr="00176424">
        <w:rPr>
          <w:rFonts w:ascii="Arial" w:hAnsi="Arial" w:cs="Arial"/>
          <w:b/>
          <w:sz w:val="28"/>
          <w:szCs w:val="28"/>
        </w:rPr>
        <w:t>About you</w:t>
      </w:r>
    </w:p>
    <w:p w14:paraId="37CD9104" w14:textId="77777777" w:rsidR="006274B0" w:rsidRDefault="006274B0" w:rsidP="006274B0">
      <w:pPr>
        <w:rPr>
          <w:rFonts w:ascii="Arial" w:hAnsi="Arial" w:cs="Arial"/>
          <w:sz w:val="28"/>
          <w:szCs w:val="28"/>
        </w:rPr>
      </w:pPr>
    </w:p>
    <w:p w14:paraId="64410A43" w14:textId="77777777" w:rsidR="006274B0" w:rsidRDefault="006274B0" w:rsidP="006274B0">
      <w:pPr>
        <w:rPr>
          <w:rFonts w:ascii="Arial" w:hAnsi="Arial" w:cs="Arial"/>
          <w:sz w:val="28"/>
          <w:szCs w:val="28"/>
        </w:rPr>
      </w:pPr>
      <w:r>
        <w:rPr>
          <w:rFonts w:ascii="Arial" w:hAnsi="Arial" w:cs="Arial"/>
          <w:sz w:val="28"/>
          <w:szCs w:val="28"/>
        </w:rPr>
        <w:t xml:space="preserve">You will need to be able to nurture a sense of self-worth and wellbeing within our volunteers and work closely with them to encourage and bring out the best in their abilities and qualities, assisting people to gain confidence, work experience and new skills.  You will need to be able to adjust to the needs of a wide cross section of individuals in terms of communication and expectations and be skilled in managing the needs of a diverse group of people tactfully and empathetically. </w:t>
      </w:r>
    </w:p>
    <w:p w14:paraId="2E3394F1" w14:textId="77777777" w:rsidR="006274B0" w:rsidRDefault="006274B0" w:rsidP="006274B0">
      <w:pPr>
        <w:rPr>
          <w:rFonts w:ascii="Arial" w:hAnsi="Arial" w:cs="Arial"/>
          <w:sz w:val="28"/>
          <w:szCs w:val="28"/>
        </w:rPr>
      </w:pPr>
    </w:p>
    <w:p w14:paraId="0BE5AAE9" w14:textId="77777777" w:rsidR="006274B0" w:rsidRDefault="006274B0" w:rsidP="006274B0">
      <w:pPr>
        <w:rPr>
          <w:rFonts w:ascii="Arial" w:hAnsi="Arial" w:cs="Arial"/>
          <w:sz w:val="28"/>
          <w:szCs w:val="28"/>
        </w:rPr>
      </w:pPr>
      <w:r w:rsidRPr="00592A52">
        <w:rPr>
          <w:rFonts w:ascii="Arial" w:hAnsi="Arial" w:cs="Arial"/>
          <w:sz w:val="28"/>
          <w:szCs w:val="28"/>
        </w:rPr>
        <w:t>To support the develop</w:t>
      </w:r>
      <w:r>
        <w:rPr>
          <w:rFonts w:ascii="Arial" w:hAnsi="Arial" w:cs="Arial"/>
          <w:sz w:val="28"/>
          <w:szCs w:val="28"/>
        </w:rPr>
        <w:t xml:space="preserve">ment of our </w:t>
      </w:r>
      <w:r w:rsidRPr="00592A52">
        <w:rPr>
          <w:rFonts w:ascii="Arial" w:hAnsi="Arial" w:cs="Arial"/>
          <w:sz w:val="28"/>
          <w:szCs w:val="28"/>
        </w:rPr>
        <w:t>volunteer</w:t>
      </w:r>
      <w:r>
        <w:rPr>
          <w:rFonts w:ascii="Arial" w:hAnsi="Arial" w:cs="Arial"/>
          <w:sz w:val="28"/>
          <w:szCs w:val="28"/>
        </w:rPr>
        <w:t xml:space="preserve"> offer,</w:t>
      </w:r>
      <w:r w:rsidRPr="00592A52">
        <w:rPr>
          <w:rFonts w:ascii="Arial" w:hAnsi="Arial" w:cs="Arial"/>
          <w:sz w:val="28"/>
          <w:szCs w:val="28"/>
        </w:rPr>
        <w:t xml:space="preserve"> you will need to be innovative</w:t>
      </w:r>
      <w:r>
        <w:rPr>
          <w:rFonts w:ascii="Arial" w:hAnsi="Arial" w:cs="Arial"/>
          <w:sz w:val="28"/>
          <w:szCs w:val="28"/>
        </w:rPr>
        <w:t>, creative</w:t>
      </w:r>
      <w:r w:rsidRPr="00592A52">
        <w:rPr>
          <w:rFonts w:ascii="Arial" w:hAnsi="Arial" w:cs="Arial"/>
          <w:sz w:val="28"/>
          <w:szCs w:val="28"/>
        </w:rPr>
        <w:t xml:space="preserve"> and confident in working with </w:t>
      </w:r>
      <w:r>
        <w:rPr>
          <w:rFonts w:ascii="Arial" w:hAnsi="Arial" w:cs="Arial"/>
          <w:sz w:val="28"/>
          <w:szCs w:val="28"/>
        </w:rPr>
        <w:t xml:space="preserve">staff, </w:t>
      </w:r>
      <w:r w:rsidRPr="00592A52">
        <w:rPr>
          <w:rFonts w:ascii="Arial" w:hAnsi="Arial" w:cs="Arial"/>
          <w:sz w:val="28"/>
          <w:szCs w:val="28"/>
        </w:rPr>
        <w:t>corporate partners and the public to help</w:t>
      </w:r>
      <w:r>
        <w:rPr>
          <w:rFonts w:ascii="Arial" w:hAnsi="Arial" w:cs="Arial"/>
          <w:sz w:val="28"/>
          <w:szCs w:val="28"/>
        </w:rPr>
        <w:t xml:space="preserve"> identify new opportunities, </w:t>
      </w:r>
      <w:r w:rsidRPr="00592A52">
        <w:rPr>
          <w:rFonts w:ascii="Arial" w:hAnsi="Arial" w:cs="Arial"/>
          <w:sz w:val="28"/>
          <w:szCs w:val="28"/>
        </w:rPr>
        <w:t xml:space="preserve">as well as </w:t>
      </w:r>
      <w:r>
        <w:rPr>
          <w:rFonts w:ascii="Arial" w:hAnsi="Arial" w:cs="Arial"/>
          <w:sz w:val="28"/>
          <w:szCs w:val="28"/>
        </w:rPr>
        <w:t xml:space="preserve">being </w:t>
      </w:r>
      <w:r w:rsidRPr="00592A52">
        <w:rPr>
          <w:rFonts w:ascii="Arial" w:hAnsi="Arial" w:cs="Arial"/>
          <w:sz w:val="28"/>
          <w:szCs w:val="28"/>
        </w:rPr>
        <w:t>an excellent advocate for the organisation.</w:t>
      </w:r>
      <w:r>
        <w:rPr>
          <w:rFonts w:ascii="Arial" w:hAnsi="Arial" w:cs="Arial"/>
          <w:sz w:val="28"/>
          <w:szCs w:val="28"/>
        </w:rPr>
        <w:t xml:space="preserve"> </w:t>
      </w:r>
    </w:p>
    <w:p w14:paraId="04DA5975" w14:textId="77777777" w:rsidR="006274B0" w:rsidRDefault="006274B0" w:rsidP="006274B0">
      <w:pPr>
        <w:rPr>
          <w:rFonts w:ascii="Arial" w:hAnsi="Arial" w:cs="Arial"/>
          <w:sz w:val="28"/>
          <w:szCs w:val="28"/>
        </w:rPr>
      </w:pPr>
    </w:p>
    <w:p w14:paraId="47A68272" w14:textId="77777777" w:rsidR="006274B0" w:rsidRDefault="006274B0" w:rsidP="006274B0">
      <w:pPr>
        <w:rPr>
          <w:rFonts w:ascii="Arial" w:hAnsi="Arial" w:cs="Arial"/>
          <w:sz w:val="28"/>
          <w:szCs w:val="28"/>
        </w:rPr>
      </w:pPr>
      <w:r>
        <w:rPr>
          <w:rFonts w:ascii="Arial" w:hAnsi="Arial" w:cs="Arial"/>
          <w:sz w:val="28"/>
          <w:szCs w:val="28"/>
        </w:rPr>
        <w:lastRenderedPageBreak/>
        <w:t xml:space="preserve">Most importantly, you must have the enthusiasm and creativity to inspire and motivate our volunteers and a commitment to support disabled and Deaf people to live the life they choose. </w:t>
      </w:r>
    </w:p>
    <w:p w14:paraId="1327E603" w14:textId="77777777" w:rsidR="008B05D9" w:rsidRDefault="008B05D9" w:rsidP="006274B0">
      <w:pPr>
        <w:rPr>
          <w:rFonts w:ascii="Arial" w:hAnsi="Arial" w:cs="Arial"/>
          <w:b/>
          <w:sz w:val="28"/>
          <w:szCs w:val="28"/>
        </w:rPr>
      </w:pPr>
    </w:p>
    <w:p w14:paraId="077F8DBF" w14:textId="77777777" w:rsidR="00F952BD" w:rsidRDefault="00F952BD" w:rsidP="006274B0">
      <w:pPr>
        <w:rPr>
          <w:rFonts w:ascii="Arial" w:hAnsi="Arial" w:cs="Arial"/>
          <w:b/>
          <w:sz w:val="28"/>
          <w:szCs w:val="28"/>
        </w:rPr>
      </w:pPr>
    </w:p>
    <w:p w14:paraId="59E717F2" w14:textId="0E7DB46E" w:rsidR="006274B0" w:rsidRDefault="006274B0" w:rsidP="006274B0">
      <w:pPr>
        <w:rPr>
          <w:rFonts w:ascii="Arial" w:hAnsi="Arial" w:cs="Arial"/>
          <w:b/>
          <w:sz w:val="28"/>
          <w:szCs w:val="28"/>
        </w:rPr>
      </w:pPr>
      <w:r>
        <w:rPr>
          <w:rFonts w:ascii="Arial" w:hAnsi="Arial" w:cs="Arial"/>
          <w:b/>
          <w:sz w:val="28"/>
          <w:szCs w:val="28"/>
        </w:rPr>
        <w:t>Main Duties</w:t>
      </w:r>
    </w:p>
    <w:p w14:paraId="21A8B192" w14:textId="77777777" w:rsidR="00F952BD" w:rsidRDefault="00F952BD" w:rsidP="00D41456">
      <w:pPr>
        <w:numPr>
          <w:ilvl w:val="0"/>
          <w:numId w:val="3"/>
        </w:numPr>
        <w:ind w:left="426"/>
        <w:rPr>
          <w:rFonts w:ascii="Arial" w:hAnsi="Arial" w:cs="Arial"/>
          <w:sz w:val="28"/>
          <w:szCs w:val="28"/>
        </w:rPr>
      </w:pPr>
      <w:r>
        <w:rPr>
          <w:rFonts w:ascii="Arial" w:hAnsi="Arial" w:cs="Arial"/>
          <w:sz w:val="28"/>
          <w:szCs w:val="28"/>
        </w:rPr>
        <w:t>Lead on volunteering across the Charity, including the development of the Volunteer Strategy and Handbook.</w:t>
      </w:r>
    </w:p>
    <w:p w14:paraId="5FB0F093" w14:textId="77777777" w:rsidR="00F952BD" w:rsidRDefault="00F952BD" w:rsidP="00D41456">
      <w:pPr>
        <w:numPr>
          <w:ilvl w:val="0"/>
          <w:numId w:val="3"/>
        </w:numPr>
        <w:ind w:left="426"/>
        <w:rPr>
          <w:rFonts w:ascii="Arial" w:hAnsi="Arial" w:cs="Arial"/>
          <w:sz w:val="28"/>
          <w:szCs w:val="28"/>
        </w:rPr>
      </w:pPr>
      <w:r>
        <w:rPr>
          <w:rFonts w:ascii="Arial" w:hAnsi="Arial" w:cs="Arial"/>
          <w:sz w:val="28"/>
          <w:szCs w:val="28"/>
        </w:rPr>
        <w:t>Be the first point of contact for all enquiries relating to volunteering and ensure timely responses.</w:t>
      </w:r>
    </w:p>
    <w:p w14:paraId="220A1CA2" w14:textId="77777777" w:rsidR="00F952BD" w:rsidRDefault="00F952BD" w:rsidP="00D41456">
      <w:pPr>
        <w:numPr>
          <w:ilvl w:val="0"/>
          <w:numId w:val="3"/>
        </w:numPr>
        <w:ind w:left="426"/>
        <w:rPr>
          <w:rFonts w:ascii="Arial" w:hAnsi="Arial" w:cs="Arial"/>
          <w:sz w:val="28"/>
          <w:szCs w:val="28"/>
        </w:rPr>
      </w:pPr>
      <w:r>
        <w:rPr>
          <w:rFonts w:ascii="Arial" w:hAnsi="Arial" w:cs="Arial"/>
          <w:sz w:val="28"/>
          <w:szCs w:val="28"/>
        </w:rPr>
        <w:t>A</w:t>
      </w:r>
      <w:r w:rsidRPr="00805148">
        <w:rPr>
          <w:rFonts w:ascii="Arial" w:hAnsi="Arial" w:cs="Arial"/>
          <w:sz w:val="28"/>
          <w:szCs w:val="28"/>
        </w:rPr>
        <w:t xml:space="preserve">ttract, recruit and induct new volunteers in such a way that they feel confident and can provide an excellent service for our </w:t>
      </w:r>
      <w:r>
        <w:rPr>
          <w:rFonts w:ascii="Arial" w:hAnsi="Arial" w:cs="Arial"/>
          <w:sz w:val="28"/>
          <w:szCs w:val="28"/>
        </w:rPr>
        <w:t>beneficiaries</w:t>
      </w:r>
      <w:r w:rsidRPr="00805148">
        <w:rPr>
          <w:rFonts w:ascii="Arial" w:hAnsi="Arial" w:cs="Arial"/>
          <w:sz w:val="28"/>
          <w:szCs w:val="28"/>
        </w:rPr>
        <w:t>.</w:t>
      </w:r>
    </w:p>
    <w:p w14:paraId="78F93589" w14:textId="77777777" w:rsidR="00F952BD" w:rsidRPr="00805148" w:rsidRDefault="00F952BD" w:rsidP="00D41456">
      <w:pPr>
        <w:numPr>
          <w:ilvl w:val="0"/>
          <w:numId w:val="3"/>
        </w:numPr>
        <w:ind w:left="426"/>
        <w:rPr>
          <w:rFonts w:ascii="Arial" w:hAnsi="Arial" w:cs="Arial"/>
          <w:sz w:val="28"/>
          <w:szCs w:val="28"/>
        </w:rPr>
      </w:pPr>
      <w:r>
        <w:rPr>
          <w:rFonts w:ascii="Arial" w:hAnsi="Arial" w:cs="Arial"/>
          <w:sz w:val="28"/>
          <w:szCs w:val="28"/>
        </w:rPr>
        <w:t xml:space="preserve">Create a positive and supportive environment for Living Options volunteers, </w:t>
      </w:r>
      <w:r w:rsidRPr="00544584">
        <w:rPr>
          <w:rFonts w:ascii="Arial" w:hAnsi="Arial" w:cs="Arial"/>
          <w:sz w:val="28"/>
          <w:szCs w:val="28"/>
        </w:rPr>
        <w:t>championing best practices and celebrating success</w:t>
      </w:r>
      <w:r>
        <w:rPr>
          <w:rFonts w:ascii="Arial" w:hAnsi="Arial" w:cs="Arial"/>
          <w:sz w:val="28"/>
          <w:szCs w:val="28"/>
        </w:rPr>
        <w:t>.</w:t>
      </w:r>
    </w:p>
    <w:p w14:paraId="0B87BBF0" w14:textId="77777777" w:rsidR="00F952BD" w:rsidRDefault="00F952BD" w:rsidP="00D41456">
      <w:pPr>
        <w:numPr>
          <w:ilvl w:val="0"/>
          <w:numId w:val="3"/>
        </w:numPr>
        <w:ind w:left="426"/>
        <w:rPr>
          <w:rFonts w:ascii="Arial" w:hAnsi="Arial" w:cs="Arial"/>
          <w:sz w:val="28"/>
          <w:szCs w:val="28"/>
        </w:rPr>
      </w:pPr>
      <w:r w:rsidRPr="00E72CC5">
        <w:rPr>
          <w:rFonts w:ascii="Arial" w:hAnsi="Arial" w:cs="Arial"/>
          <w:sz w:val="28"/>
          <w:szCs w:val="28"/>
        </w:rPr>
        <w:t>Support volunteers to deliver services that align to Living Option’s strategy, mission, vision and values; adheres to operating processes and policy; and enhances volunteer skills and experiences.</w:t>
      </w:r>
    </w:p>
    <w:p w14:paraId="7141A0B4" w14:textId="729E311D" w:rsidR="00F952BD" w:rsidRDefault="00F952BD" w:rsidP="00D41456">
      <w:pPr>
        <w:numPr>
          <w:ilvl w:val="0"/>
          <w:numId w:val="3"/>
        </w:numPr>
        <w:tabs>
          <w:tab w:val="left" w:pos="426"/>
        </w:tabs>
        <w:ind w:left="426"/>
        <w:rPr>
          <w:rFonts w:ascii="Arial" w:hAnsi="Arial" w:cs="Arial"/>
          <w:sz w:val="28"/>
          <w:szCs w:val="28"/>
        </w:rPr>
      </w:pPr>
      <w:r>
        <w:rPr>
          <w:rFonts w:ascii="Arial" w:hAnsi="Arial" w:cs="Arial"/>
          <w:sz w:val="28"/>
          <w:szCs w:val="28"/>
        </w:rPr>
        <w:t xml:space="preserve">Manage </w:t>
      </w:r>
      <w:r w:rsidRPr="00544584">
        <w:rPr>
          <w:rFonts w:ascii="Arial" w:hAnsi="Arial" w:cs="Arial"/>
          <w:sz w:val="28"/>
          <w:szCs w:val="28"/>
        </w:rPr>
        <w:t>volunteers</w:t>
      </w:r>
      <w:r w:rsidR="005D795D">
        <w:rPr>
          <w:rFonts w:ascii="Arial" w:hAnsi="Arial" w:cs="Arial"/>
          <w:sz w:val="28"/>
          <w:szCs w:val="28"/>
        </w:rPr>
        <w:t>, interns and work experience placements</w:t>
      </w:r>
      <w:r>
        <w:rPr>
          <w:rFonts w:ascii="Arial" w:hAnsi="Arial" w:cs="Arial"/>
          <w:sz w:val="28"/>
          <w:szCs w:val="28"/>
        </w:rPr>
        <w:t xml:space="preserve"> and offer support</w:t>
      </w:r>
      <w:r w:rsidRPr="00544584">
        <w:rPr>
          <w:rFonts w:ascii="Arial" w:hAnsi="Arial" w:cs="Arial"/>
          <w:sz w:val="28"/>
          <w:szCs w:val="28"/>
        </w:rPr>
        <w:t xml:space="preserve"> through meetings, telephone and email</w:t>
      </w:r>
      <w:r>
        <w:rPr>
          <w:rFonts w:ascii="Arial" w:hAnsi="Arial" w:cs="Arial"/>
          <w:sz w:val="28"/>
          <w:szCs w:val="28"/>
        </w:rPr>
        <w:t xml:space="preserve"> and </w:t>
      </w:r>
      <w:r w:rsidR="00EF5D78">
        <w:rPr>
          <w:rFonts w:ascii="Arial" w:hAnsi="Arial" w:cs="Arial"/>
          <w:sz w:val="28"/>
          <w:szCs w:val="28"/>
        </w:rPr>
        <w:t>other systems.</w:t>
      </w:r>
    </w:p>
    <w:p w14:paraId="7DBF1445" w14:textId="16ED59EC" w:rsidR="00F952BD" w:rsidRDefault="005D795D" w:rsidP="00D41456">
      <w:pPr>
        <w:numPr>
          <w:ilvl w:val="0"/>
          <w:numId w:val="3"/>
        </w:numPr>
        <w:ind w:left="426"/>
        <w:rPr>
          <w:rFonts w:ascii="Arial" w:hAnsi="Arial" w:cs="Arial"/>
          <w:sz w:val="28"/>
          <w:szCs w:val="28"/>
        </w:rPr>
      </w:pPr>
      <w:r>
        <w:rPr>
          <w:rFonts w:ascii="Arial" w:hAnsi="Arial" w:cs="Arial"/>
          <w:sz w:val="28"/>
          <w:szCs w:val="28"/>
        </w:rPr>
        <w:t>Develop, c</w:t>
      </w:r>
      <w:r w:rsidR="00F952BD">
        <w:rPr>
          <w:rFonts w:ascii="Arial" w:hAnsi="Arial" w:cs="Arial"/>
          <w:sz w:val="28"/>
          <w:szCs w:val="28"/>
        </w:rPr>
        <w:t xml:space="preserve">oordinate and deliver induction and training sessions for volunteers. </w:t>
      </w:r>
    </w:p>
    <w:p w14:paraId="26799713" w14:textId="77777777" w:rsidR="00F952BD" w:rsidRPr="00544584" w:rsidRDefault="00F952BD" w:rsidP="00D41456">
      <w:pPr>
        <w:numPr>
          <w:ilvl w:val="0"/>
          <w:numId w:val="3"/>
        </w:numPr>
        <w:ind w:left="426"/>
        <w:rPr>
          <w:rFonts w:ascii="Arial" w:hAnsi="Arial" w:cs="Arial"/>
          <w:sz w:val="28"/>
          <w:szCs w:val="28"/>
        </w:rPr>
      </w:pPr>
      <w:r w:rsidRPr="00544584">
        <w:rPr>
          <w:rFonts w:ascii="Arial" w:hAnsi="Arial" w:cs="Arial"/>
          <w:sz w:val="28"/>
          <w:szCs w:val="28"/>
        </w:rPr>
        <w:t xml:space="preserve">Maintain </w:t>
      </w:r>
      <w:r>
        <w:rPr>
          <w:rFonts w:ascii="Arial" w:hAnsi="Arial" w:cs="Arial"/>
          <w:sz w:val="28"/>
          <w:szCs w:val="28"/>
        </w:rPr>
        <w:t xml:space="preserve">an </w:t>
      </w:r>
      <w:proofErr w:type="gramStart"/>
      <w:r w:rsidRPr="00544584">
        <w:rPr>
          <w:rFonts w:ascii="Arial" w:hAnsi="Arial" w:cs="Arial"/>
          <w:sz w:val="28"/>
          <w:szCs w:val="28"/>
        </w:rPr>
        <w:t>up to date</w:t>
      </w:r>
      <w:proofErr w:type="gramEnd"/>
      <w:r>
        <w:rPr>
          <w:rFonts w:ascii="Arial" w:hAnsi="Arial" w:cs="Arial"/>
          <w:sz w:val="28"/>
          <w:szCs w:val="28"/>
        </w:rPr>
        <w:t xml:space="preserve"> database</w:t>
      </w:r>
      <w:r w:rsidRPr="00544584">
        <w:rPr>
          <w:rFonts w:ascii="Arial" w:hAnsi="Arial" w:cs="Arial"/>
          <w:sz w:val="28"/>
          <w:szCs w:val="28"/>
        </w:rPr>
        <w:t xml:space="preserve"> of volunteer</w:t>
      </w:r>
      <w:r>
        <w:rPr>
          <w:rFonts w:ascii="Arial" w:hAnsi="Arial" w:cs="Arial"/>
          <w:sz w:val="28"/>
          <w:szCs w:val="28"/>
        </w:rPr>
        <w:t>s, including</w:t>
      </w:r>
      <w:r w:rsidRPr="00544584">
        <w:rPr>
          <w:rFonts w:ascii="Arial" w:hAnsi="Arial" w:cs="Arial"/>
          <w:sz w:val="28"/>
          <w:szCs w:val="28"/>
        </w:rPr>
        <w:t xml:space="preserve"> activity and skills</w:t>
      </w:r>
      <w:r>
        <w:rPr>
          <w:rFonts w:ascii="Arial" w:hAnsi="Arial" w:cs="Arial"/>
          <w:sz w:val="28"/>
          <w:szCs w:val="28"/>
        </w:rPr>
        <w:t>.</w:t>
      </w:r>
    </w:p>
    <w:p w14:paraId="21A57F0F" w14:textId="77777777" w:rsidR="00F952BD" w:rsidRPr="00544584" w:rsidRDefault="00F952BD" w:rsidP="00D41456">
      <w:pPr>
        <w:numPr>
          <w:ilvl w:val="0"/>
          <w:numId w:val="3"/>
        </w:numPr>
        <w:ind w:left="426"/>
        <w:rPr>
          <w:rFonts w:ascii="Arial" w:hAnsi="Arial" w:cs="Arial"/>
          <w:sz w:val="28"/>
          <w:szCs w:val="28"/>
        </w:rPr>
      </w:pPr>
      <w:r>
        <w:rPr>
          <w:rFonts w:ascii="Arial" w:hAnsi="Arial" w:cs="Arial"/>
          <w:sz w:val="28"/>
          <w:szCs w:val="28"/>
        </w:rPr>
        <w:t>I</w:t>
      </w:r>
      <w:r w:rsidRPr="00070056">
        <w:rPr>
          <w:rFonts w:ascii="Arial" w:hAnsi="Arial" w:cs="Arial"/>
          <w:sz w:val="28"/>
          <w:szCs w:val="28"/>
        </w:rPr>
        <w:t>dentify</w:t>
      </w:r>
      <w:r>
        <w:rPr>
          <w:rFonts w:ascii="Arial" w:hAnsi="Arial" w:cs="Arial"/>
          <w:sz w:val="28"/>
          <w:szCs w:val="28"/>
        </w:rPr>
        <w:t>, create and promote</w:t>
      </w:r>
      <w:r w:rsidRPr="00070056">
        <w:rPr>
          <w:rFonts w:ascii="Arial" w:hAnsi="Arial" w:cs="Arial"/>
          <w:sz w:val="28"/>
          <w:szCs w:val="28"/>
        </w:rPr>
        <w:t xml:space="preserve"> </w:t>
      </w:r>
      <w:r>
        <w:rPr>
          <w:rFonts w:ascii="Arial" w:hAnsi="Arial" w:cs="Arial"/>
          <w:sz w:val="28"/>
          <w:szCs w:val="28"/>
        </w:rPr>
        <w:t xml:space="preserve">new </w:t>
      </w:r>
      <w:r w:rsidRPr="00070056">
        <w:rPr>
          <w:rFonts w:ascii="Arial" w:hAnsi="Arial" w:cs="Arial"/>
          <w:sz w:val="28"/>
          <w:szCs w:val="28"/>
        </w:rPr>
        <w:t>volunteering opportunities</w:t>
      </w:r>
      <w:r>
        <w:rPr>
          <w:rFonts w:ascii="Arial" w:hAnsi="Arial" w:cs="Arial"/>
          <w:sz w:val="28"/>
          <w:szCs w:val="28"/>
        </w:rPr>
        <w:t xml:space="preserve"> informed by people with lived experience, </w:t>
      </w:r>
      <w:r w:rsidRPr="00070056">
        <w:rPr>
          <w:rFonts w:ascii="Arial" w:hAnsi="Arial" w:cs="Arial"/>
          <w:sz w:val="28"/>
          <w:szCs w:val="28"/>
        </w:rPr>
        <w:t xml:space="preserve">and </w:t>
      </w:r>
      <w:r>
        <w:rPr>
          <w:rFonts w:ascii="Arial" w:hAnsi="Arial" w:cs="Arial"/>
          <w:sz w:val="28"/>
          <w:szCs w:val="28"/>
        </w:rPr>
        <w:t>highlight the positive</w:t>
      </w:r>
      <w:r w:rsidRPr="00070056">
        <w:rPr>
          <w:rFonts w:ascii="Arial" w:hAnsi="Arial" w:cs="Arial"/>
          <w:sz w:val="28"/>
          <w:szCs w:val="28"/>
        </w:rPr>
        <w:t xml:space="preserve"> impact </w:t>
      </w:r>
      <w:r>
        <w:rPr>
          <w:rFonts w:ascii="Arial" w:hAnsi="Arial" w:cs="Arial"/>
          <w:sz w:val="28"/>
          <w:szCs w:val="28"/>
        </w:rPr>
        <w:t>of our volunteers.</w:t>
      </w:r>
      <w:r w:rsidRPr="00544584">
        <w:t xml:space="preserve"> </w:t>
      </w:r>
    </w:p>
    <w:p w14:paraId="65081D0B" w14:textId="77777777" w:rsidR="00F952BD" w:rsidRDefault="00F952BD" w:rsidP="00D41456">
      <w:pPr>
        <w:numPr>
          <w:ilvl w:val="0"/>
          <w:numId w:val="3"/>
        </w:numPr>
        <w:ind w:left="426"/>
        <w:rPr>
          <w:rFonts w:ascii="Arial" w:hAnsi="Arial" w:cs="Arial"/>
          <w:sz w:val="28"/>
          <w:szCs w:val="28"/>
        </w:rPr>
      </w:pPr>
      <w:r>
        <w:rPr>
          <w:rFonts w:ascii="Arial" w:hAnsi="Arial" w:cs="Arial"/>
          <w:sz w:val="28"/>
          <w:szCs w:val="28"/>
        </w:rPr>
        <w:t>H</w:t>
      </w:r>
      <w:r w:rsidRPr="00805148">
        <w:rPr>
          <w:rFonts w:ascii="Arial" w:hAnsi="Arial" w:cs="Arial"/>
          <w:sz w:val="28"/>
          <w:szCs w:val="28"/>
        </w:rPr>
        <w:t>elp volunteers meet personal development goals and aspirations, ensuring that key volunteering roles have potential successors</w:t>
      </w:r>
      <w:r>
        <w:rPr>
          <w:rFonts w:ascii="Arial" w:hAnsi="Arial" w:cs="Arial"/>
          <w:sz w:val="28"/>
          <w:szCs w:val="28"/>
        </w:rPr>
        <w:t>.</w:t>
      </w:r>
    </w:p>
    <w:p w14:paraId="034F0A7D" w14:textId="77777777" w:rsidR="00F952BD" w:rsidRDefault="00F952BD" w:rsidP="00D41456">
      <w:pPr>
        <w:numPr>
          <w:ilvl w:val="0"/>
          <w:numId w:val="3"/>
        </w:numPr>
        <w:ind w:left="426"/>
        <w:rPr>
          <w:rFonts w:ascii="Arial" w:hAnsi="Arial" w:cs="Arial"/>
          <w:sz w:val="28"/>
          <w:szCs w:val="28"/>
        </w:rPr>
      </w:pPr>
      <w:r w:rsidRPr="008856D1">
        <w:rPr>
          <w:rFonts w:ascii="Arial" w:hAnsi="Arial" w:cs="Arial"/>
          <w:sz w:val="28"/>
          <w:szCs w:val="28"/>
        </w:rPr>
        <w:t>Organis</w:t>
      </w:r>
      <w:r>
        <w:rPr>
          <w:rFonts w:ascii="Arial" w:hAnsi="Arial" w:cs="Arial"/>
          <w:sz w:val="28"/>
          <w:szCs w:val="28"/>
        </w:rPr>
        <w:t>e</w:t>
      </w:r>
      <w:r w:rsidRPr="008856D1">
        <w:rPr>
          <w:rFonts w:ascii="Arial" w:hAnsi="Arial" w:cs="Arial"/>
          <w:sz w:val="28"/>
          <w:szCs w:val="28"/>
        </w:rPr>
        <w:t xml:space="preserve"> socials and other opportunities for volunteers to learn more about </w:t>
      </w:r>
      <w:r>
        <w:rPr>
          <w:rFonts w:ascii="Arial" w:hAnsi="Arial" w:cs="Arial"/>
          <w:sz w:val="28"/>
          <w:szCs w:val="28"/>
        </w:rPr>
        <w:t>the different projects across Living Options Devon.</w:t>
      </w:r>
    </w:p>
    <w:p w14:paraId="0A520893" w14:textId="77777777" w:rsidR="00F952BD" w:rsidRDefault="00F952BD" w:rsidP="00D41456">
      <w:pPr>
        <w:numPr>
          <w:ilvl w:val="0"/>
          <w:numId w:val="3"/>
        </w:numPr>
        <w:ind w:left="426"/>
        <w:rPr>
          <w:rFonts w:ascii="Arial" w:hAnsi="Arial" w:cs="Arial"/>
          <w:sz w:val="28"/>
          <w:szCs w:val="28"/>
        </w:rPr>
      </w:pPr>
      <w:r>
        <w:rPr>
          <w:rFonts w:ascii="Arial" w:hAnsi="Arial" w:cs="Arial"/>
          <w:sz w:val="28"/>
          <w:szCs w:val="28"/>
        </w:rPr>
        <w:t>Build positive relationships across the Charity ensuring volunteering is well represented and an integral part of the organisational development and operations.</w:t>
      </w:r>
    </w:p>
    <w:p w14:paraId="081F947F" w14:textId="77777777" w:rsidR="00F952BD" w:rsidRDefault="00F952BD" w:rsidP="00D41456">
      <w:pPr>
        <w:numPr>
          <w:ilvl w:val="0"/>
          <w:numId w:val="3"/>
        </w:numPr>
        <w:ind w:left="426"/>
        <w:rPr>
          <w:rFonts w:ascii="Arial" w:hAnsi="Arial" w:cs="Arial"/>
          <w:sz w:val="28"/>
          <w:szCs w:val="28"/>
        </w:rPr>
      </w:pPr>
      <w:r>
        <w:rPr>
          <w:rFonts w:ascii="Arial" w:hAnsi="Arial" w:cs="Arial"/>
          <w:sz w:val="28"/>
          <w:szCs w:val="28"/>
        </w:rPr>
        <w:t>Work with partners to identify work experience opportunities for people with disabilities and Deaf BSL users.</w:t>
      </w:r>
    </w:p>
    <w:p w14:paraId="3E90933C" w14:textId="77777777" w:rsidR="00F952BD" w:rsidRDefault="00F952BD" w:rsidP="00D41456">
      <w:pPr>
        <w:numPr>
          <w:ilvl w:val="0"/>
          <w:numId w:val="3"/>
        </w:numPr>
        <w:ind w:left="426"/>
        <w:rPr>
          <w:rFonts w:ascii="Arial" w:hAnsi="Arial" w:cs="Arial"/>
          <w:sz w:val="28"/>
          <w:szCs w:val="28"/>
        </w:rPr>
      </w:pPr>
      <w:r>
        <w:rPr>
          <w:rFonts w:ascii="Arial" w:hAnsi="Arial" w:cs="Arial"/>
          <w:sz w:val="28"/>
          <w:szCs w:val="28"/>
        </w:rPr>
        <w:t xml:space="preserve">Engage, support and inspire people and organisations to get involved with our work. </w:t>
      </w:r>
    </w:p>
    <w:p w14:paraId="4B6D3DD7" w14:textId="77777777" w:rsidR="00F952BD" w:rsidRDefault="00F952BD" w:rsidP="00D41456">
      <w:pPr>
        <w:numPr>
          <w:ilvl w:val="0"/>
          <w:numId w:val="3"/>
        </w:numPr>
        <w:ind w:left="426"/>
        <w:rPr>
          <w:rFonts w:ascii="Arial" w:hAnsi="Arial" w:cs="Arial"/>
          <w:sz w:val="28"/>
          <w:szCs w:val="28"/>
        </w:rPr>
      </w:pPr>
      <w:r w:rsidRPr="00E72CC5">
        <w:rPr>
          <w:rFonts w:ascii="Arial" w:hAnsi="Arial" w:cs="Arial"/>
          <w:sz w:val="28"/>
          <w:szCs w:val="28"/>
        </w:rPr>
        <w:t>Support the monitoring and evaluation</w:t>
      </w:r>
      <w:r>
        <w:rPr>
          <w:rFonts w:ascii="Arial" w:hAnsi="Arial" w:cs="Arial"/>
          <w:sz w:val="28"/>
          <w:szCs w:val="28"/>
        </w:rPr>
        <w:t xml:space="preserve"> of volunteer services and g</w:t>
      </w:r>
      <w:r w:rsidRPr="008856D1">
        <w:rPr>
          <w:rFonts w:ascii="Arial" w:hAnsi="Arial" w:cs="Arial"/>
          <w:sz w:val="28"/>
          <w:szCs w:val="28"/>
        </w:rPr>
        <w:t xml:space="preserve">ather volunteer feedback to help understand what is </w:t>
      </w:r>
      <w:r>
        <w:rPr>
          <w:rFonts w:ascii="Arial" w:hAnsi="Arial" w:cs="Arial"/>
          <w:sz w:val="28"/>
          <w:szCs w:val="28"/>
        </w:rPr>
        <w:t>g</w:t>
      </w:r>
      <w:r w:rsidRPr="008856D1">
        <w:rPr>
          <w:rFonts w:ascii="Arial" w:hAnsi="Arial" w:cs="Arial"/>
          <w:sz w:val="28"/>
          <w:szCs w:val="28"/>
        </w:rPr>
        <w:t xml:space="preserve">oing well and what could </w:t>
      </w:r>
      <w:r>
        <w:rPr>
          <w:rFonts w:ascii="Arial" w:hAnsi="Arial" w:cs="Arial"/>
          <w:sz w:val="28"/>
          <w:szCs w:val="28"/>
        </w:rPr>
        <w:t xml:space="preserve">be </w:t>
      </w:r>
      <w:r w:rsidRPr="008856D1">
        <w:rPr>
          <w:rFonts w:ascii="Arial" w:hAnsi="Arial" w:cs="Arial"/>
          <w:sz w:val="28"/>
          <w:szCs w:val="28"/>
        </w:rPr>
        <w:t>improve</w:t>
      </w:r>
      <w:r>
        <w:rPr>
          <w:rFonts w:ascii="Arial" w:hAnsi="Arial" w:cs="Arial"/>
          <w:sz w:val="28"/>
          <w:szCs w:val="28"/>
        </w:rPr>
        <w:t>d</w:t>
      </w:r>
      <w:r w:rsidRPr="008856D1">
        <w:rPr>
          <w:rFonts w:ascii="Arial" w:hAnsi="Arial" w:cs="Arial"/>
          <w:sz w:val="28"/>
          <w:szCs w:val="28"/>
        </w:rPr>
        <w:t>, to make the volunteer experience even better.</w:t>
      </w:r>
    </w:p>
    <w:p w14:paraId="38EA3A45" w14:textId="77777777" w:rsidR="00F952BD" w:rsidRDefault="00F952BD" w:rsidP="00D41456">
      <w:pPr>
        <w:numPr>
          <w:ilvl w:val="0"/>
          <w:numId w:val="3"/>
        </w:numPr>
        <w:ind w:left="426"/>
        <w:rPr>
          <w:rFonts w:ascii="Arial" w:hAnsi="Arial" w:cs="Arial"/>
          <w:sz w:val="28"/>
          <w:szCs w:val="28"/>
        </w:rPr>
      </w:pPr>
      <w:r>
        <w:rPr>
          <w:rFonts w:ascii="Arial" w:hAnsi="Arial" w:cs="Arial"/>
          <w:sz w:val="28"/>
          <w:szCs w:val="28"/>
        </w:rPr>
        <w:t xml:space="preserve">Coordinate local volunteer recognition in all its forms, including long-service awards and events, ensuring volunteers feel valued for the inspirational work they do. </w:t>
      </w:r>
    </w:p>
    <w:p w14:paraId="0CCA48C1" w14:textId="77777777" w:rsidR="00F952BD" w:rsidRPr="00E72CC5" w:rsidRDefault="00F952BD" w:rsidP="00D41456">
      <w:pPr>
        <w:numPr>
          <w:ilvl w:val="0"/>
          <w:numId w:val="3"/>
        </w:numPr>
        <w:ind w:left="426"/>
        <w:rPr>
          <w:rFonts w:ascii="Arial" w:hAnsi="Arial" w:cs="Arial"/>
          <w:sz w:val="28"/>
          <w:szCs w:val="28"/>
        </w:rPr>
      </w:pPr>
      <w:r>
        <w:rPr>
          <w:rFonts w:ascii="Arial" w:hAnsi="Arial" w:cs="Arial"/>
          <w:sz w:val="28"/>
          <w:szCs w:val="28"/>
        </w:rPr>
        <w:lastRenderedPageBreak/>
        <w:t>R</w:t>
      </w:r>
      <w:r w:rsidRPr="00805148">
        <w:rPr>
          <w:rFonts w:ascii="Arial" w:hAnsi="Arial" w:cs="Arial"/>
          <w:sz w:val="28"/>
          <w:szCs w:val="28"/>
        </w:rPr>
        <w:t xml:space="preserve">etain and develop the services and commitment of volunteers with </w:t>
      </w:r>
      <w:r>
        <w:rPr>
          <w:rFonts w:ascii="Arial" w:hAnsi="Arial" w:cs="Arial"/>
          <w:sz w:val="28"/>
          <w:szCs w:val="28"/>
        </w:rPr>
        <w:t>Living Options Devon by</w:t>
      </w:r>
      <w:r w:rsidRPr="00E72CC5">
        <w:rPr>
          <w:rFonts w:ascii="Arial" w:hAnsi="Arial" w:cs="Arial"/>
          <w:sz w:val="28"/>
          <w:szCs w:val="28"/>
        </w:rPr>
        <w:t xml:space="preserve"> celebrat</w:t>
      </w:r>
      <w:r>
        <w:rPr>
          <w:rFonts w:ascii="Arial" w:hAnsi="Arial" w:cs="Arial"/>
          <w:sz w:val="28"/>
          <w:szCs w:val="28"/>
        </w:rPr>
        <w:t>ing</w:t>
      </w:r>
      <w:r w:rsidRPr="00E72CC5">
        <w:rPr>
          <w:rFonts w:ascii="Arial" w:hAnsi="Arial" w:cs="Arial"/>
          <w:sz w:val="28"/>
          <w:szCs w:val="28"/>
        </w:rPr>
        <w:t xml:space="preserve"> volunteering successes and attract</w:t>
      </w:r>
      <w:r>
        <w:rPr>
          <w:rFonts w:ascii="Arial" w:hAnsi="Arial" w:cs="Arial"/>
          <w:sz w:val="28"/>
          <w:szCs w:val="28"/>
        </w:rPr>
        <w:t>ing</w:t>
      </w:r>
      <w:r w:rsidRPr="00E72CC5">
        <w:rPr>
          <w:rFonts w:ascii="Arial" w:hAnsi="Arial" w:cs="Arial"/>
          <w:sz w:val="28"/>
          <w:szCs w:val="28"/>
        </w:rPr>
        <w:t xml:space="preserve"> new volunteers to Living Options. </w:t>
      </w:r>
    </w:p>
    <w:p w14:paraId="42CD4B70" w14:textId="77777777" w:rsidR="00993298" w:rsidRDefault="00993298" w:rsidP="00993298">
      <w:pPr>
        <w:rPr>
          <w:rFonts w:ascii="Arial" w:hAnsi="Arial" w:cs="Arial"/>
          <w:b/>
          <w:sz w:val="28"/>
          <w:szCs w:val="28"/>
        </w:rPr>
      </w:pPr>
    </w:p>
    <w:p w14:paraId="67DDFD71" w14:textId="4025AB1E" w:rsidR="00993298" w:rsidRDefault="00993298" w:rsidP="00993298">
      <w:pPr>
        <w:rPr>
          <w:rFonts w:ascii="Arial" w:hAnsi="Arial" w:cs="Arial"/>
          <w:b/>
          <w:sz w:val="28"/>
          <w:szCs w:val="28"/>
        </w:rPr>
      </w:pPr>
      <w:r>
        <w:rPr>
          <w:rFonts w:ascii="Arial" w:hAnsi="Arial" w:cs="Arial"/>
          <w:b/>
          <w:sz w:val="28"/>
          <w:szCs w:val="28"/>
        </w:rPr>
        <w:t>Key tasks</w:t>
      </w:r>
    </w:p>
    <w:p w14:paraId="44ABE717" w14:textId="77777777" w:rsidR="00BD79AD" w:rsidRDefault="00BD79AD" w:rsidP="00993298">
      <w:pPr>
        <w:rPr>
          <w:rFonts w:ascii="Arial" w:hAnsi="Arial" w:cs="Arial"/>
          <w:b/>
          <w:sz w:val="28"/>
          <w:szCs w:val="28"/>
        </w:rPr>
      </w:pPr>
    </w:p>
    <w:p w14:paraId="4A50D09C" w14:textId="77777777" w:rsidR="00993298" w:rsidRDefault="00993298" w:rsidP="00993298">
      <w:pPr>
        <w:rPr>
          <w:rFonts w:ascii="Arial" w:hAnsi="Arial"/>
          <w:sz w:val="28"/>
          <w:szCs w:val="28"/>
          <w:lang w:eastAsia="en-US"/>
        </w:rPr>
      </w:pPr>
      <w:r>
        <w:rPr>
          <w:rFonts w:ascii="Arial" w:hAnsi="Arial"/>
          <w:sz w:val="28"/>
          <w:szCs w:val="28"/>
          <w:lang w:eastAsia="en-US"/>
        </w:rPr>
        <w:t>The Volunteer Community Coordinator will:</w:t>
      </w:r>
    </w:p>
    <w:p w14:paraId="195FD47B" w14:textId="77777777" w:rsidR="00993298" w:rsidRPr="00CE4F7A" w:rsidRDefault="00993298" w:rsidP="00993298">
      <w:pPr>
        <w:jc w:val="both"/>
        <w:rPr>
          <w:rFonts w:cs="Arial"/>
        </w:rPr>
      </w:pPr>
    </w:p>
    <w:p w14:paraId="0C672411" w14:textId="77777777" w:rsidR="00993298" w:rsidRDefault="00993298" w:rsidP="00D41456">
      <w:pPr>
        <w:pStyle w:val="ListParagraph"/>
        <w:numPr>
          <w:ilvl w:val="0"/>
          <w:numId w:val="2"/>
        </w:numPr>
        <w:jc w:val="both"/>
        <w:rPr>
          <w:rFonts w:cs="Arial"/>
        </w:rPr>
      </w:pPr>
      <w:r>
        <w:rPr>
          <w:rFonts w:cs="Arial"/>
        </w:rPr>
        <w:t>Lead the agreed Wellbeing Project volunteer workstreams, including leading volunteers, interns and work experience students.</w:t>
      </w:r>
    </w:p>
    <w:p w14:paraId="6BDF482F" w14:textId="77777777" w:rsidR="00993298" w:rsidRDefault="00993298" w:rsidP="00D41456">
      <w:pPr>
        <w:pStyle w:val="ListParagraph"/>
        <w:numPr>
          <w:ilvl w:val="0"/>
          <w:numId w:val="2"/>
        </w:numPr>
        <w:jc w:val="both"/>
        <w:rPr>
          <w:rFonts w:cs="Arial"/>
        </w:rPr>
      </w:pPr>
      <w:r>
        <w:rPr>
          <w:rFonts w:cs="Arial"/>
        </w:rPr>
        <w:t>Work</w:t>
      </w:r>
      <w:r w:rsidRPr="000F1B9E">
        <w:rPr>
          <w:rFonts w:cs="Arial"/>
        </w:rPr>
        <w:t xml:space="preserve"> with the Deputy DEO Wellbeing to design, plan, monitor and evaluate all aspects of the project they are assigned to as agreed. </w:t>
      </w:r>
    </w:p>
    <w:p w14:paraId="6FE13320" w14:textId="77777777" w:rsidR="00993298" w:rsidRDefault="00993298" w:rsidP="00D41456">
      <w:pPr>
        <w:pStyle w:val="ListParagraph"/>
        <w:numPr>
          <w:ilvl w:val="0"/>
          <w:numId w:val="2"/>
        </w:numPr>
        <w:jc w:val="both"/>
        <w:rPr>
          <w:rFonts w:cs="Arial"/>
        </w:rPr>
      </w:pPr>
      <w:r>
        <w:rPr>
          <w:rFonts w:cs="Arial"/>
        </w:rPr>
        <w:t>Li</w:t>
      </w:r>
      <w:r w:rsidRPr="000F1B9E">
        <w:rPr>
          <w:rFonts w:cs="Arial"/>
        </w:rPr>
        <w:t>aise with</w:t>
      </w:r>
      <w:r>
        <w:rPr>
          <w:rFonts w:cs="Arial"/>
        </w:rPr>
        <w:t xml:space="preserve"> LOD’s</w:t>
      </w:r>
      <w:r w:rsidRPr="000F1B9E">
        <w:rPr>
          <w:rFonts w:cs="Arial"/>
        </w:rPr>
        <w:t xml:space="preserve"> </w:t>
      </w:r>
      <w:r>
        <w:rPr>
          <w:rFonts w:cs="Arial"/>
        </w:rPr>
        <w:t xml:space="preserve">Engagement, </w:t>
      </w:r>
      <w:r w:rsidRPr="000F1B9E">
        <w:rPr>
          <w:rFonts w:cs="Arial"/>
        </w:rPr>
        <w:t xml:space="preserve">Marketing and </w:t>
      </w:r>
      <w:r>
        <w:rPr>
          <w:rFonts w:cs="Arial"/>
        </w:rPr>
        <w:t xml:space="preserve">Monitoring and Evaluation </w:t>
      </w:r>
      <w:proofErr w:type="gramStart"/>
      <w:r>
        <w:rPr>
          <w:rFonts w:cs="Arial"/>
        </w:rPr>
        <w:t>l</w:t>
      </w:r>
      <w:r w:rsidRPr="000F1B9E">
        <w:rPr>
          <w:rFonts w:cs="Arial"/>
        </w:rPr>
        <w:t>ead’s</w:t>
      </w:r>
      <w:proofErr w:type="gramEnd"/>
      <w:r w:rsidRPr="000F1B9E">
        <w:rPr>
          <w:rFonts w:cs="Arial"/>
        </w:rPr>
        <w:t xml:space="preserve"> to deliver project outcomes as agreed with commissioning/ grant giving body.</w:t>
      </w:r>
    </w:p>
    <w:p w14:paraId="2D733CCD" w14:textId="77777777" w:rsidR="00993298" w:rsidRDefault="00993298" w:rsidP="00D41456">
      <w:pPr>
        <w:numPr>
          <w:ilvl w:val="0"/>
          <w:numId w:val="2"/>
        </w:numPr>
        <w:rPr>
          <w:rFonts w:ascii="Arial" w:hAnsi="Arial" w:cs="Arial"/>
          <w:sz w:val="28"/>
          <w:szCs w:val="28"/>
        </w:rPr>
      </w:pPr>
      <w:r w:rsidRPr="00B0746B">
        <w:rPr>
          <w:rFonts w:ascii="Arial" w:hAnsi="Arial" w:cs="Arial"/>
          <w:sz w:val="28"/>
          <w:szCs w:val="28"/>
        </w:rPr>
        <w:t>Ensure relevant safeguarding policies and practices are adhered to</w:t>
      </w:r>
      <w:r>
        <w:rPr>
          <w:rFonts w:ascii="Arial" w:hAnsi="Arial" w:cs="Arial"/>
          <w:sz w:val="28"/>
          <w:szCs w:val="28"/>
        </w:rPr>
        <w:t>.</w:t>
      </w:r>
    </w:p>
    <w:p w14:paraId="38F046C9" w14:textId="77777777" w:rsidR="00993298" w:rsidRDefault="00993298" w:rsidP="00D41456">
      <w:pPr>
        <w:numPr>
          <w:ilvl w:val="0"/>
          <w:numId w:val="2"/>
        </w:numPr>
        <w:rPr>
          <w:rFonts w:ascii="Arial" w:hAnsi="Arial" w:cs="Arial"/>
          <w:sz w:val="28"/>
          <w:szCs w:val="28"/>
        </w:rPr>
      </w:pPr>
      <w:r>
        <w:rPr>
          <w:rFonts w:ascii="Arial" w:hAnsi="Arial" w:cs="Arial"/>
          <w:sz w:val="28"/>
          <w:szCs w:val="28"/>
        </w:rPr>
        <w:t>Follow all internal HR, Health and Safety policies, GDPR and other policies.</w:t>
      </w:r>
    </w:p>
    <w:p w14:paraId="74D85D57" w14:textId="77777777" w:rsidR="00993298" w:rsidRPr="004878C1" w:rsidRDefault="00993298" w:rsidP="00D41456">
      <w:pPr>
        <w:numPr>
          <w:ilvl w:val="0"/>
          <w:numId w:val="2"/>
        </w:numPr>
        <w:rPr>
          <w:rFonts w:ascii="Arial" w:hAnsi="Arial" w:cs="Arial"/>
          <w:sz w:val="28"/>
          <w:szCs w:val="28"/>
        </w:rPr>
      </w:pPr>
      <w:r>
        <w:rPr>
          <w:rFonts w:ascii="Arial" w:hAnsi="Arial" w:cs="Arial"/>
          <w:sz w:val="28"/>
          <w:szCs w:val="28"/>
        </w:rPr>
        <w:t>Work as directed by Deputy CEO Wellbeing to develop new projects.</w:t>
      </w:r>
    </w:p>
    <w:p w14:paraId="2B81C805" w14:textId="77777777" w:rsidR="00993298" w:rsidRPr="00D64779" w:rsidRDefault="00993298" w:rsidP="00D41456">
      <w:pPr>
        <w:numPr>
          <w:ilvl w:val="0"/>
          <w:numId w:val="2"/>
        </w:numPr>
        <w:rPr>
          <w:rFonts w:ascii="Arial" w:hAnsi="Arial" w:cs="Arial"/>
          <w:sz w:val="28"/>
          <w:szCs w:val="28"/>
        </w:rPr>
      </w:pPr>
      <w:r w:rsidRPr="00D64779">
        <w:rPr>
          <w:rFonts w:ascii="Arial" w:hAnsi="Arial"/>
          <w:color w:val="000000"/>
          <w:sz w:val="28"/>
        </w:rPr>
        <w:t>Support other LOD operations as agreed.</w:t>
      </w:r>
    </w:p>
    <w:p w14:paraId="2CE33392" w14:textId="77777777" w:rsidR="00993298" w:rsidRDefault="00993298" w:rsidP="00D41456">
      <w:pPr>
        <w:numPr>
          <w:ilvl w:val="0"/>
          <w:numId w:val="2"/>
        </w:numPr>
        <w:rPr>
          <w:rFonts w:ascii="Arial" w:hAnsi="Arial" w:cs="Arial"/>
          <w:sz w:val="28"/>
          <w:szCs w:val="28"/>
        </w:rPr>
      </w:pPr>
      <w:r>
        <w:rPr>
          <w:rFonts w:ascii="Arial" w:hAnsi="Arial" w:cs="Arial"/>
          <w:sz w:val="28"/>
          <w:szCs w:val="28"/>
        </w:rPr>
        <w:t>To attend events and other meetings to promote LOD services.</w:t>
      </w:r>
    </w:p>
    <w:p w14:paraId="233E3405" w14:textId="77777777" w:rsidR="00993298" w:rsidRPr="007350D8" w:rsidRDefault="00993298" w:rsidP="00D41456">
      <w:pPr>
        <w:numPr>
          <w:ilvl w:val="0"/>
          <w:numId w:val="2"/>
        </w:numPr>
        <w:rPr>
          <w:rFonts w:ascii="Arial" w:hAnsi="Arial" w:cs="Arial"/>
          <w:sz w:val="28"/>
          <w:szCs w:val="28"/>
        </w:rPr>
      </w:pPr>
      <w:r>
        <w:rPr>
          <w:rFonts w:ascii="Arial" w:hAnsi="Arial" w:cs="Arial"/>
          <w:sz w:val="28"/>
          <w:szCs w:val="28"/>
        </w:rPr>
        <w:t>Develop and lead</w:t>
      </w:r>
      <w:r w:rsidRPr="007350D8">
        <w:rPr>
          <w:rFonts w:ascii="Arial" w:hAnsi="Arial" w:cs="Arial"/>
          <w:sz w:val="28"/>
          <w:szCs w:val="28"/>
        </w:rPr>
        <w:t xml:space="preserve"> appropriate </w:t>
      </w:r>
      <w:r>
        <w:rPr>
          <w:rFonts w:ascii="Arial" w:hAnsi="Arial" w:cs="Arial"/>
          <w:sz w:val="28"/>
          <w:szCs w:val="28"/>
        </w:rPr>
        <w:t xml:space="preserve">awareness and </w:t>
      </w:r>
      <w:r w:rsidRPr="007350D8">
        <w:rPr>
          <w:rFonts w:ascii="Arial" w:hAnsi="Arial" w:cs="Arial"/>
          <w:sz w:val="28"/>
          <w:szCs w:val="28"/>
        </w:rPr>
        <w:t>training courses as identified</w:t>
      </w:r>
      <w:r>
        <w:rPr>
          <w:rFonts w:ascii="Arial" w:hAnsi="Arial" w:cs="Arial"/>
          <w:sz w:val="28"/>
          <w:szCs w:val="28"/>
        </w:rPr>
        <w:t xml:space="preserve"> for staff, partners, volunteers and students.</w:t>
      </w:r>
    </w:p>
    <w:p w14:paraId="245E5E56" w14:textId="77777777" w:rsidR="00993298" w:rsidRDefault="00993298" w:rsidP="00D41456">
      <w:pPr>
        <w:numPr>
          <w:ilvl w:val="0"/>
          <w:numId w:val="2"/>
        </w:numPr>
        <w:rPr>
          <w:rFonts w:ascii="Arial" w:hAnsi="Arial" w:cs="Arial"/>
          <w:sz w:val="28"/>
          <w:szCs w:val="28"/>
        </w:rPr>
      </w:pPr>
      <w:r w:rsidRPr="007350D8">
        <w:rPr>
          <w:rFonts w:ascii="Arial" w:hAnsi="Arial" w:cs="Arial"/>
          <w:sz w:val="28"/>
          <w:szCs w:val="28"/>
        </w:rPr>
        <w:t xml:space="preserve">To </w:t>
      </w:r>
      <w:r>
        <w:rPr>
          <w:rFonts w:ascii="Arial" w:hAnsi="Arial" w:cs="Arial"/>
          <w:sz w:val="28"/>
          <w:szCs w:val="28"/>
        </w:rPr>
        <w:t xml:space="preserve">attend and present at </w:t>
      </w:r>
      <w:r w:rsidRPr="007350D8">
        <w:rPr>
          <w:rFonts w:ascii="Arial" w:hAnsi="Arial" w:cs="Arial"/>
          <w:sz w:val="28"/>
          <w:szCs w:val="28"/>
        </w:rPr>
        <w:t>staff meetings and team meetings as required.</w:t>
      </w:r>
    </w:p>
    <w:p w14:paraId="5355DDC3" w14:textId="77777777" w:rsidR="00993298" w:rsidRPr="007350D8" w:rsidRDefault="00993298" w:rsidP="00D41456">
      <w:pPr>
        <w:numPr>
          <w:ilvl w:val="0"/>
          <w:numId w:val="2"/>
        </w:numPr>
        <w:rPr>
          <w:rFonts w:ascii="Arial" w:hAnsi="Arial" w:cs="Arial"/>
          <w:sz w:val="28"/>
          <w:szCs w:val="28"/>
        </w:rPr>
      </w:pPr>
      <w:r w:rsidRPr="007350D8">
        <w:rPr>
          <w:rFonts w:ascii="Arial" w:hAnsi="Arial" w:cs="Arial"/>
          <w:sz w:val="28"/>
          <w:szCs w:val="28"/>
        </w:rPr>
        <w:t>To attend appropriate training courses as identified</w:t>
      </w:r>
      <w:r>
        <w:rPr>
          <w:rFonts w:ascii="Arial" w:hAnsi="Arial" w:cs="Arial"/>
          <w:sz w:val="28"/>
          <w:szCs w:val="28"/>
        </w:rPr>
        <w:t xml:space="preserve"> and ensure all volunteers and students attend mandatory training.</w:t>
      </w:r>
    </w:p>
    <w:p w14:paraId="2029577C" w14:textId="77777777" w:rsidR="00993298" w:rsidRDefault="00993298" w:rsidP="00993298">
      <w:pPr>
        <w:rPr>
          <w:rFonts w:ascii="Arial" w:hAnsi="Arial"/>
          <w:sz w:val="28"/>
          <w:szCs w:val="28"/>
          <w:lang w:eastAsia="en-US"/>
        </w:rPr>
      </w:pPr>
    </w:p>
    <w:p w14:paraId="6D0DFB1F" w14:textId="77777777" w:rsidR="00993298" w:rsidRDefault="00993298" w:rsidP="00993298">
      <w:pPr>
        <w:rPr>
          <w:lang w:val="en-US" w:eastAsia="en-US"/>
        </w:rPr>
      </w:pPr>
    </w:p>
    <w:p w14:paraId="4C67D49D" w14:textId="77777777" w:rsidR="00993298" w:rsidRPr="007350D8" w:rsidRDefault="00993298" w:rsidP="00993298">
      <w:pPr>
        <w:autoSpaceDE w:val="0"/>
        <w:autoSpaceDN w:val="0"/>
        <w:adjustRightInd w:val="0"/>
        <w:rPr>
          <w:rFonts w:ascii="Arial" w:hAnsi="Arial" w:cs="Arial"/>
          <w:sz w:val="28"/>
          <w:szCs w:val="28"/>
        </w:rPr>
      </w:pPr>
      <w:r w:rsidRPr="007350D8">
        <w:rPr>
          <w:rFonts w:ascii="Arial" w:hAnsi="Arial" w:cs="Arial"/>
          <w:b/>
          <w:sz w:val="28"/>
          <w:szCs w:val="28"/>
        </w:rPr>
        <w:t>NB</w:t>
      </w:r>
      <w:r w:rsidRPr="007350D8">
        <w:rPr>
          <w:rFonts w:ascii="Arial" w:hAnsi="Arial" w:cs="Arial"/>
          <w:sz w:val="28"/>
          <w:szCs w:val="28"/>
        </w:rPr>
        <w:t xml:space="preserve"> The above list is indicative and not exhaustive.  The post-holder is expected to carry out all such additional duties as are reasonably commensurate with the role.     </w:t>
      </w:r>
    </w:p>
    <w:p w14:paraId="4755C5DE" w14:textId="77777777" w:rsidR="00F952BD" w:rsidRPr="00070056" w:rsidRDefault="00F952BD" w:rsidP="00F952BD">
      <w:pPr>
        <w:ind w:left="426"/>
        <w:rPr>
          <w:rFonts w:ascii="Arial" w:hAnsi="Arial" w:cs="Arial"/>
          <w:sz w:val="28"/>
          <w:szCs w:val="28"/>
        </w:rPr>
      </w:pPr>
    </w:p>
    <w:p w14:paraId="2FF2BE5D" w14:textId="77777777" w:rsidR="00F952BD" w:rsidRDefault="00F952BD">
      <w:pPr>
        <w:spacing w:after="200" w:line="276" w:lineRule="auto"/>
        <w:rPr>
          <w:rFonts w:ascii="Arial" w:hAnsi="Arial" w:cs="Arial"/>
          <w:b/>
          <w:bCs/>
          <w:sz w:val="28"/>
          <w:szCs w:val="28"/>
        </w:rPr>
      </w:pPr>
      <w:r>
        <w:rPr>
          <w:rFonts w:ascii="Arial" w:hAnsi="Arial" w:cs="Arial"/>
          <w:b/>
          <w:bCs/>
          <w:sz w:val="28"/>
          <w:szCs w:val="28"/>
        </w:rPr>
        <w:br w:type="page"/>
      </w:r>
    </w:p>
    <w:p w14:paraId="4094A081" w14:textId="5E745521" w:rsidR="00F952BD" w:rsidRDefault="00F952BD" w:rsidP="00F952BD">
      <w:pPr>
        <w:autoSpaceDE w:val="0"/>
        <w:autoSpaceDN w:val="0"/>
        <w:adjustRightInd w:val="0"/>
        <w:jc w:val="center"/>
        <w:rPr>
          <w:rFonts w:ascii="Arial" w:hAnsi="Arial" w:cs="Arial"/>
          <w:b/>
          <w:bCs/>
          <w:sz w:val="28"/>
          <w:szCs w:val="28"/>
        </w:rPr>
      </w:pPr>
      <w:r w:rsidRPr="00E81CD1">
        <w:rPr>
          <w:rFonts w:ascii="Arial" w:hAnsi="Arial" w:cs="Arial"/>
          <w:b/>
          <w:bCs/>
          <w:sz w:val="28"/>
          <w:szCs w:val="28"/>
        </w:rPr>
        <w:lastRenderedPageBreak/>
        <w:t>Person Specification</w:t>
      </w:r>
    </w:p>
    <w:p w14:paraId="20DE39F3" w14:textId="77777777" w:rsidR="00F952BD" w:rsidRPr="00E81CD1" w:rsidRDefault="00F952BD" w:rsidP="00F952BD">
      <w:pPr>
        <w:autoSpaceDE w:val="0"/>
        <w:autoSpaceDN w:val="0"/>
        <w:adjustRightInd w:val="0"/>
        <w:jc w:val="center"/>
        <w:rPr>
          <w:rFonts w:ascii="Arial" w:hAnsi="Arial" w:cs="Arial"/>
          <w:b/>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1701"/>
        <w:gridCol w:w="1701"/>
      </w:tblGrid>
      <w:tr w:rsidR="00F952BD" w:rsidRPr="00E81CD1" w14:paraId="4BF3F270" w14:textId="77777777">
        <w:tc>
          <w:tcPr>
            <w:tcW w:w="6345" w:type="dxa"/>
            <w:shd w:val="clear" w:color="auto" w:fill="auto"/>
          </w:tcPr>
          <w:p w14:paraId="0861E4E4" w14:textId="77777777" w:rsidR="00F952BD" w:rsidRPr="00E81CD1" w:rsidRDefault="00F952BD">
            <w:pPr>
              <w:rPr>
                <w:rFonts w:ascii="Arial" w:hAnsi="Arial" w:cs="Arial"/>
                <w:b/>
                <w:sz w:val="28"/>
                <w:szCs w:val="28"/>
              </w:rPr>
            </w:pPr>
          </w:p>
        </w:tc>
        <w:tc>
          <w:tcPr>
            <w:tcW w:w="1701" w:type="dxa"/>
            <w:shd w:val="clear" w:color="auto" w:fill="auto"/>
          </w:tcPr>
          <w:p w14:paraId="2E96A87D" w14:textId="77777777" w:rsidR="00F952BD" w:rsidRPr="00E81CD1" w:rsidRDefault="00F952BD">
            <w:pPr>
              <w:jc w:val="center"/>
              <w:rPr>
                <w:rFonts w:ascii="Arial" w:hAnsi="Arial" w:cs="Arial"/>
                <w:b/>
                <w:sz w:val="28"/>
                <w:szCs w:val="28"/>
              </w:rPr>
            </w:pPr>
            <w:r w:rsidRPr="00E81CD1">
              <w:rPr>
                <w:rFonts w:ascii="Arial" w:hAnsi="Arial" w:cs="Arial"/>
                <w:b/>
                <w:sz w:val="28"/>
                <w:szCs w:val="28"/>
              </w:rPr>
              <w:t>Essential</w:t>
            </w:r>
          </w:p>
        </w:tc>
        <w:tc>
          <w:tcPr>
            <w:tcW w:w="1701" w:type="dxa"/>
            <w:shd w:val="clear" w:color="auto" w:fill="auto"/>
          </w:tcPr>
          <w:p w14:paraId="64CA9CF3" w14:textId="77777777" w:rsidR="00F952BD" w:rsidRPr="00E81CD1" w:rsidRDefault="00F952BD">
            <w:pPr>
              <w:jc w:val="center"/>
              <w:rPr>
                <w:rFonts w:ascii="Arial" w:hAnsi="Arial" w:cs="Arial"/>
                <w:b/>
                <w:sz w:val="28"/>
                <w:szCs w:val="28"/>
              </w:rPr>
            </w:pPr>
            <w:r w:rsidRPr="00E81CD1">
              <w:rPr>
                <w:rFonts w:ascii="Arial" w:hAnsi="Arial" w:cs="Arial"/>
                <w:b/>
                <w:sz w:val="28"/>
                <w:szCs w:val="28"/>
              </w:rPr>
              <w:t>Desirable</w:t>
            </w:r>
          </w:p>
        </w:tc>
      </w:tr>
      <w:tr w:rsidR="00F952BD" w:rsidRPr="00E81CD1" w14:paraId="278B0D0A" w14:textId="77777777">
        <w:tc>
          <w:tcPr>
            <w:tcW w:w="9747" w:type="dxa"/>
            <w:gridSpan w:val="3"/>
            <w:shd w:val="clear" w:color="auto" w:fill="auto"/>
          </w:tcPr>
          <w:p w14:paraId="68A89C8F" w14:textId="77777777" w:rsidR="00F952BD" w:rsidRPr="00E81CD1" w:rsidRDefault="00F952BD">
            <w:pPr>
              <w:rPr>
                <w:rFonts w:ascii="Arial" w:hAnsi="Arial" w:cs="Arial"/>
                <w:sz w:val="28"/>
                <w:szCs w:val="28"/>
              </w:rPr>
            </w:pPr>
            <w:r w:rsidRPr="00E81CD1">
              <w:rPr>
                <w:rFonts w:ascii="Arial" w:hAnsi="Arial" w:cs="Arial"/>
                <w:b/>
                <w:sz w:val="28"/>
                <w:szCs w:val="28"/>
              </w:rPr>
              <w:t>Knowledge and qualifications</w:t>
            </w:r>
          </w:p>
        </w:tc>
      </w:tr>
      <w:tr w:rsidR="00C32FC4" w:rsidRPr="00E81CD1" w14:paraId="168E8995" w14:textId="77777777">
        <w:tc>
          <w:tcPr>
            <w:tcW w:w="6345" w:type="dxa"/>
            <w:shd w:val="clear" w:color="auto" w:fill="auto"/>
          </w:tcPr>
          <w:p w14:paraId="79E827EF" w14:textId="662E5EBA" w:rsidR="00C32FC4" w:rsidRPr="00D40A17" w:rsidRDefault="00C32FC4" w:rsidP="00C32FC4">
            <w:pPr>
              <w:rPr>
                <w:rFonts w:ascii="Arial" w:hAnsi="Arial"/>
                <w:sz w:val="28"/>
                <w:szCs w:val="20"/>
              </w:rPr>
            </w:pPr>
            <w:r>
              <w:rPr>
                <w:rFonts w:ascii="Arial" w:hAnsi="Arial"/>
                <w:sz w:val="28"/>
                <w:szCs w:val="20"/>
              </w:rPr>
              <w:t>Educated to degree level</w:t>
            </w:r>
            <w:r w:rsidR="006F382D">
              <w:rPr>
                <w:rFonts w:ascii="Arial" w:hAnsi="Arial"/>
                <w:sz w:val="28"/>
                <w:szCs w:val="20"/>
              </w:rPr>
              <w:t xml:space="preserve"> or with relevant work experience.</w:t>
            </w:r>
          </w:p>
        </w:tc>
        <w:tc>
          <w:tcPr>
            <w:tcW w:w="1701" w:type="dxa"/>
            <w:shd w:val="clear" w:color="auto" w:fill="auto"/>
            <w:vAlign w:val="center"/>
          </w:tcPr>
          <w:p w14:paraId="5A50EE17" w14:textId="037550C0" w:rsidR="00C32FC4" w:rsidRDefault="00C32FC4" w:rsidP="00C32FC4">
            <w:pPr>
              <w:jc w:val="center"/>
              <w:rPr>
                <w:rFonts w:ascii="Arial" w:hAnsi="Arial" w:cs="Arial"/>
                <w:sz w:val="28"/>
                <w:szCs w:val="28"/>
              </w:rPr>
            </w:pPr>
            <w:r>
              <w:rPr>
                <w:rFonts w:ascii="Arial" w:hAnsi="Arial" w:cs="Arial"/>
                <w:sz w:val="28"/>
                <w:szCs w:val="28"/>
              </w:rPr>
              <w:sym w:font="Wingdings" w:char="F0FC"/>
            </w:r>
          </w:p>
        </w:tc>
        <w:tc>
          <w:tcPr>
            <w:tcW w:w="1701" w:type="dxa"/>
            <w:shd w:val="clear" w:color="auto" w:fill="auto"/>
            <w:vAlign w:val="center"/>
          </w:tcPr>
          <w:p w14:paraId="6DCAC258" w14:textId="77777777" w:rsidR="00C32FC4" w:rsidRPr="00E81CD1" w:rsidRDefault="00C32FC4" w:rsidP="00C32FC4">
            <w:pPr>
              <w:jc w:val="center"/>
              <w:rPr>
                <w:rFonts w:ascii="Arial" w:hAnsi="Arial" w:cs="Arial"/>
                <w:sz w:val="28"/>
                <w:szCs w:val="28"/>
              </w:rPr>
            </w:pPr>
          </w:p>
        </w:tc>
      </w:tr>
      <w:tr w:rsidR="00C32FC4" w:rsidRPr="00E81CD1" w14:paraId="493F6004" w14:textId="77777777">
        <w:tc>
          <w:tcPr>
            <w:tcW w:w="6345" w:type="dxa"/>
            <w:shd w:val="clear" w:color="auto" w:fill="auto"/>
          </w:tcPr>
          <w:p w14:paraId="105B0DD1" w14:textId="64C62B34" w:rsidR="006F382D" w:rsidRPr="00D40A17" w:rsidRDefault="006F382D" w:rsidP="00C32FC4">
            <w:pPr>
              <w:rPr>
                <w:rFonts w:ascii="Arial" w:hAnsi="Arial"/>
                <w:sz w:val="28"/>
                <w:szCs w:val="20"/>
              </w:rPr>
            </w:pPr>
            <w:r>
              <w:rPr>
                <w:rFonts w:ascii="Arial" w:hAnsi="Arial"/>
                <w:sz w:val="28"/>
                <w:szCs w:val="20"/>
              </w:rPr>
              <w:t xml:space="preserve">High </w:t>
            </w:r>
            <w:r w:rsidR="00763774">
              <w:rPr>
                <w:rFonts w:ascii="Arial" w:hAnsi="Arial"/>
                <w:sz w:val="28"/>
                <w:szCs w:val="20"/>
              </w:rPr>
              <w:t>level</w:t>
            </w:r>
            <w:r>
              <w:rPr>
                <w:rFonts w:ascii="Arial" w:hAnsi="Arial"/>
                <w:sz w:val="28"/>
                <w:szCs w:val="20"/>
              </w:rPr>
              <w:t xml:space="preserve"> of literacy and numeracy, written and verbal.</w:t>
            </w:r>
          </w:p>
        </w:tc>
        <w:tc>
          <w:tcPr>
            <w:tcW w:w="1701" w:type="dxa"/>
            <w:shd w:val="clear" w:color="auto" w:fill="auto"/>
            <w:vAlign w:val="center"/>
          </w:tcPr>
          <w:p w14:paraId="102DC9DE" w14:textId="46A79151" w:rsidR="00C32FC4" w:rsidRDefault="00C32FC4" w:rsidP="00C32FC4">
            <w:pPr>
              <w:jc w:val="center"/>
              <w:rPr>
                <w:rFonts w:ascii="Arial" w:hAnsi="Arial" w:cs="Arial"/>
                <w:sz w:val="28"/>
                <w:szCs w:val="28"/>
              </w:rPr>
            </w:pPr>
            <w:r>
              <w:rPr>
                <w:rFonts w:ascii="Arial" w:hAnsi="Arial" w:cs="Arial"/>
                <w:sz w:val="28"/>
                <w:szCs w:val="28"/>
              </w:rPr>
              <w:sym w:font="Wingdings" w:char="F0FC"/>
            </w:r>
          </w:p>
        </w:tc>
        <w:tc>
          <w:tcPr>
            <w:tcW w:w="1701" w:type="dxa"/>
            <w:shd w:val="clear" w:color="auto" w:fill="auto"/>
            <w:vAlign w:val="center"/>
          </w:tcPr>
          <w:p w14:paraId="47A6134E" w14:textId="77777777" w:rsidR="00C32FC4" w:rsidRPr="00E81CD1" w:rsidRDefault="00C32FC4" w:rsidP="00C32FC4">
            <w:pPr>
              <w:jc w:val="center"/>
              <w:rPr>
                <w:rFonts w:ascii="Arial" w:hAnsi="Arial" w:cs="Arial"/>
                <w:sz w:val="28"/>
                <w:szCs w:val="28"/>
              </w:rPr>
            </w:pPr>
          </w:p>
        </w:tc>
      </w:tr>
      <w:tr w:rsidR="00F952BD" w:rsidRPr="00E81CD1" w14:paraId="58D7200A" w14:textId="77777777">
        <w:tc>
          <w:tcPr>
            <w:tcW w:w="6345" w:type="dxa"/>
            <w:shd w:val="clear" w:color="auto" w:fill="auto"/>
          </w:tcPr>
          <w:p w14:paraId="1C801279" w14:textId="4F5E969C" w:rsidR="00223E5E" w:rsidRPr="00E81CD1" w:rsidRDefault="00F952BD">
            <w:pPr>
              <w:rPr>
                <w:rFonts w:ascii="Arial" w:hAnsi="Arial"/>
                <w:sz w:val="28"/>
                <w:szCs w:val="20"/>
              </w:rPr>
            </w:pPr>
            <w:r w:rsidRPr="00D40A17">
              <w:rPr>
                <w:rFonts w:ascii="Arial" w:hAnsi="Arial"/>
                <w:sz w:val="28"/>
                <w:szCs w:val="20"/>
              </w:rPr>
              <w:t xml:space="preserve">Computer literate with </w:t>
            </w:r>
            <w:r w:rsidR="00EF5D78">
              <w:rPr>
                <w:rFonts w:ascii="Arial" w:hAnsi="Arial"/>
                <w:sz w:val="28"/>
                <w:szCs w:val="20"/>
              </w:rPr>
              <w:t xml:space="preserve">good working </w:t>
            </w:r>
            <w:r w:rsidRPr="00D40A17">
              <w:rPr>
                <w:rFonts w:ascii="Arial" w:hAnsi="Arial"/>
                <w:sz w:val="28"/>
                <w:szCs w:val="20"/>
              </w:rPr>
              <w:t xml:space="preserve">knowledge of </w:t>
            </w:r>
            <w:r w:rsidR="00EF5D78">
              <w:rPr>
                <w:rFonts w:ascii="Arial" w:hAnsi="Arial"/>
                <w:sz w:val="28"/>
                <w:szCs w:val="20"/>
              </w:rPr>
              <w:t>Office 365</w:t>
            </w:r>
            <w:r w:rsidR="00223E5E">
              <w:rPr>
                <w:rFonts w:ascii="Arial" w:hAnsi="Arial"/>
                <w:sz w:val="28"/>
                <w:szCs w:val="20"/>
              </w:rPr>
              <w:t xml:space="preserve"> applications.</w:t>
            </w:r>
          </w:p>
        </w:tc>
        <w:tc>
          <w:tcPr>
            <w:tcW w:w="1701" w:type="dxa"/>
            <w:shd w:val="clear" w:color="auto" w:fill="auto"/>
            <w:vAlign w:val="center"/>
          </w:tcPr>
          <w:p w14:paraId="78517DA0" w14:textId="77777777" w:rsidR="00F952BD" w:rsidRPr="00E81CD1" w:rsidRDefault="00F952BD">
            <w:pPr>
              <w:jc w:val="center"/>
              <w:rPr>
                <w:rFonts w:ascii="Arial" w:hAnsi="Arial" w:cs="Arial"/>
                <w:sz w:val="28"/>
                <w:szCs w:val="28"/>
              </w:rPr>
            </w:pPr>
            <w:r>
              <w:rPr>
                <w:rFonts w:ascii="Arial" w:hAnsi="Arial" w:cs="Arial"/>
                <w:sz w:val="28"/>
                <w:szCs w:val="28"/>
              </w:rPr>
              <w:sym w:font="Wingdings" w:char="F0FC"/>
            </w:r>
          </w:p>
        </w:tc>
        <w:tc>
          <w:tcPr>
            <w:tcW w:w="1701" w:type="dxa"/>
            <w:shd w:val="clear" w:color="auto" w:fill="auto"/>
            <w:vAlign w:val="center"/>
          </w:tcPr>
          <w:p w14:paraId="694D62E0" w14:textId="77777777" w:rsidR="00F952BD" w:rsidRPr="00E81CD1" w:rsidRDefault="00F952BD">
            <w:pPr>
              <w:jc w:val="center"/>
              <w:rPr>
                <w:rFonts w:ascii="Arial" w:hAnsi="Arial" w:cs="Arial"/>
                <w:sz w:val="28"/>
                <w:szCs w:val="28"/>
              </w:rPr>
            </w:pPr>
          </w:p>
        </w:tc>
      </w:tr>
      <w:tr w:rsidR="00F952BD" w:rsidRPr="00E81CD1" w14:paraId="5A45DFB4" w14:textId="77777777">
        <w:tc>
          <w:tcPr>
            <w:tcW w:w="6345" w:type="dxa"/>
            <w:shd w:val="clear" w:color="auto" w:fill="auto"/>
          </w:tcPr>
          <w:p w14:paraId="4FF4F25A" w14:textId="14744737" w:rsidR="00223E5E" w:rsidRPr="00E81CD1" w:rsidRDefault="00F952BD">
            <w:pPr>
              <w:rPr>
                <w:rFonts w:ascii="Arial" w:hAnsi="Arial" w:cs="Arial"/>
                <w:sz w:val="28"/>
                <w:szCs w:val="28"/>
              </w:rPr>
            </w:pPr>
            <w:r w:rsidRPr="00D40A17">
              <w:rPr>
                <w:rFonts w:ascii="Arial" w:hAnsi="Arial" w:cs="Arial"/>
                <w:sz w:val="28"/>
                <w:szCs w:val="28"/>
              </w:rPr>
              <w:t>Proven understanding of the needs of people across a range of vulnerable and protected groups</w:t>
            </w:r>
            <w:r w:rsidR="00223E5E">
              <w:rPr>
                <w:rFonts w:ascii="Arial" w:hAnsi="Arial" w:cs="Arial"/>
                <w:sz w:val="28"/>
                <w:szCs w:val="28"/>
              </w:rPr>
              <w:t>.</w:t>
            </w:r>
          </w:p>
        </w:tc>
        <w:tc>
          <w:tcPr>
            <w:tcW w:w="1701" w:type="dxa"/>
            <w:shd w:val="clear" w:color="auto" w:fill="auto"/>
            <w:vAlign w:val="center"/>
          </w:tcPr>
          <w:p w14:paraId="030254EB" w14:textId="77777777" w:rsidR="00F952BD" w:rsidRPr="00E81CD1" w:rsidRDefault="00F952BD">
            <w:pPr>
              <w:jc w:val="center"/>
              <w:rPr>
                <w:rFonts w:ascii="Arial" w:hAnsi="Arial" w:cs="Arial"/>
                <w:sz w:val="28"/>
                <w:szCs w:val="28"/>
              </w:rPr>
            </w:pPr>
            <w:r>
              <w:rPr>
                <w:rFonts w:ascii="Arial" w:hAnsi="Arial" w:cs="Arial"/>
                <w:sz w:val="28"/>
                <w:szCs w:val="28"/>
              </w:rPr>
              <w:sym w:font="Wingdings" w:char="F0FC"/>
            </w:r>
          </w:p>
        </w:tc>
        <w:tc>
          <w:tcPr>
            <w:tcW w:w="1701" w:type="dxa"/>
            <w:shd w:val="clear" w:color="auto" w:fill="auto"/>
            <w:vAlign w:val="center"/>
          </w:tcPr>
          <w:p w14:paraId="0B807645" w14:textId="77777777" w:rsidR="00F952BD" w:rsidRPr="00E81CD1" w:rsidRDefault="00F952BD">
            <w:pPr>
              <w:jc w:val="center"/>
              <w:rPr>
                <w:rFonts w:ascii="Arial" w:hAnsi="Arial" w:cs="Arial"/>
                <w:sz w:val="28"/>
                <w:szCs w:val="28"/>
              </w:rPr>
            </w:pPr>
          </w:p>
        </w:tc>
      </w:tr>
      <w:tr w:rsidR="00F952BD" w:rsidRPr="00E81CD1" w14:paraId="3F740C27" w14:textId="77777777">
        <w:tc>
          <w:tcPr>
            <w:tcW w:w="6345" w:type="dxa"/>
            <w:shd w:val="clear" w:color="auto" w:fill="auto"/>
          </w:tcPr>
          <w:p w14:paraId="45A3D46C" w14:textId="77777777" w:rsidR="00F952BD" w:rsidRPr="00D40A17" w:rsidRDefault="00F952BD">
            <w:pPr>
              <w:rPr>
                <w:rFonts w:ascii="Arial" w:hAnsi="Arial" w:cs="Arial"/>
                <w:sz w:val="28"/>
                <w:szCs w:val="28"/>
              </w:rPr>
            </w:pPr>
            <w:r w:rsidRPr="00D40A17">
              <w:rPr>
                <w:rFonts w:ascii="Arial" w:hAnsi="Arial" w:cs="Arial"/>
                <w:sz w:val="28"/>
                <w:szCs w:val="28"/>
              </w:rPr>
              <w:t>Clear understanding of the role and potential of volunteers</w:t>
            </w:r>
          </w:p>
        </w:tc>
        <w:tc>
          <w:tcPr>
            <w:tcW w:w="1701" w:type="dxa"/>
            <w:shd w:val="clear" w:color="auto" w:fill="auto"/>
            <w:vAlign w:val="center"/>
          </w:tcPr>
          <w:p w14:paraId="39190E33" w14:textId="77777777" w:rsidR="00F952BD" w:rsidRPr="00751A46" w:rsidRDefault="00F952BD">
            <w:pPr>
              <w:jc w:val="center"/>
            </w:pPr>
            <w:r>
              <w:sym w:font="Wingdings" w:char="F0FC"/>
            </w:r>
          </w:p>
        </w:tc>
        <w:tc>
          <w:tcPr>
            <w:tcW w:w="1701" w:type="dxa"/>
            <w:shd w:val="clear" w:color="auto" w:fill="auto"/>
            <w:vAlign w:val="center"/>
          </w:tcPr>
          <w:p w14:paraId="114281A3" w14:textId="77777777" w:rsidR="00F952BD" w:rsidRPr="00E81CD1" w:rsidRDefault="00F952BD">
            <w:pPr>
              <w:jc w:val="center"/>
              <w:rPr>
                <w:rFonts w:ascii="Arial" w:hAnsi="Arial" w:cs="Arial"/>
                <w:sz w:val="28"/>
                <w:szCs w:val="28"/>
              </w:rPr>
            </w:pPr>
          </w:p>
        </w:tc>
      </w:tr>
      <w:tr w:rsidR="00F952BD" w:rsidRPr="00E81CD1" w14:paraId="3EFB016B" w14:textId="77777777">
        <w:tc>
          <w:tcPr>
            <w:tcW w:w="6345" w:type="dxa"/>
            <w:shd w:val="clear" w:color="auto" w:fill="auto"/>
          </w:tcPr>
          <w:p w14:paraId="62030803" w14:textId="77777777" w:rsidR="00F952BD" w:rsidRPr="00D40A17" w:rsidRDefault="00F952BD">
            <w:pPr>
              <w:rPr>
                <w:rFonts w:ascii="Arial" w:hAnsi="Arial" w:cs="Arial"/>
                <w:sz w:val="28"/>
                <w:szCs w:val="28"/>
              </w:rPr>
            </w:pPr>
            <w:r w:rsidRPr="00D40A17">
              <w:rPr>
                <w:rFonts w:ascii="Arial" w:hAnsi="Arial" w:cs="Arial"/>
                <w:sz w:val="28"/>
                <w:szCs w:val="28"/>
              </w:rPr>
              <w:t>Understanding the importance of user-led services</w:t>
            </w:r>
          </w:p>
        </w:tc>
        <w:tc>
          <w:tcPr>
            <w:tcW w:w="1701" w:type="dxa"/>
            <w:shd w:val="clear" w:color="auto" w:fill="auto"/>
            <w:vAlign w:val="center"/>
          </w:tcPr>
          <w:p w14:paraId="29573EBF" w14:textId="77777777" w:rsidR="00F952BD" w:rsidRPr="00E81CD1" w:rsidRDefault="00F952BD">
            <w:pPr>
              <w:jc w:val="center"/>
              <w:rPr>
                <w:rFonts w:ascii="Arial" w:hAnsi="Arial" w:cs="Arial"/>
                <w:sz w:val="28"/>
                <w:szCs w:val="28"/>
              </w:rPr>
            </w:pPr>
            <w:r>
              <w:rPr>
                <w:rFonts w:ascii="Arial" w:hAnsi="Arial" w:cs="Arial"/>
                <w:sz w:val="28"/>
                <w:szCs w:val="28"/>
              </w:rPr>
              <w:sym w:font="Wingdings" w:char="F0FC"/>
            </w:r>
          </w:p>
        </w:tc>
        <w:tc>
          <w:tcPr>
            <w:tcW w:w="1701" w:type="dxa"/>
            <w:shd w:val="clear" w:color="auto" w:fill="auto"/>
            <w:vAlign w:val="center"/>
          </w:tcPr>
          <w:p w14:paraId="130EEF32" w14:textId="77777777" w:rsidR="00F952BD" w:rsidRPr="00E81CD1" w:rsidRDefault="00F952BD">
            <w:pPr>
              <w:jc w:val="center"/>
              <w:rPr>
                <w:rFonts w:ascii="Arial" w:hAnsi="Arial" w:cs="Arial"/>
                <w:sz w:val="28"/>
                <w:szCs w:val="28"/>
              </w:rPr>
            </w:pPr>
          </w:p>
        </w:tc>
      </w:tr>
      <w:tr w:rsidR="0034162B" w:rsidRPr="00E81CD1" w14:paraId="5401BBDF" w14:textId="77777777">
        <w:tc>
          <w:tcPr>
            <w:tcW w:w="6345" w:type="dxa"/>
            <w:shd w:val="clear" w:color="auto" w:fill="auto"/>
          </w:tcPr>
          <w:p w14:paraId="7585F1FB" w14:textId="7FAD5E81" w:rsidR="0034162B" w:rsidRPr="00B61B6F" w:rsidRDefault="0034162B" w:rsidP="0034162B">
            <w:pPr>
              <w:rPr>
                <w:rFonts w:ascii="Arial" w:hAnsi="Arial" w:cs="Arial"/>
                <w:sz w:val="28"/>
                <w:szCs w:val="28"/>
              </w:rPr>
            </w:pPr>
            <w:r>
              <w:rPr>
                <w:rFonts w:ascii="Arial" w:hAnsi="Arial" w:cs="Arial"/>
                <w:sz w:val="28"/>
                <w:szCs w:val="28"/>
              </w:rPr>
              <w:t>Knowledge of key statutory expectations around Health and Safety, Equal Opportunities, Human resources, GDPR and Safeguarding.</w:t>
            </w:r>
          </w:p>
        </w:tc>
        <w:tc>
          <w:tcPr>
            <w:tcW w:w="1701" w:type="dxa"/>
            <w:shd w:val="clear" w:color="auto" w:fill="auto"/>
            <w:vAlign w:val="center"/>
          </w:tcPr>
          <w:p w14:paraId="2EA1310E" w14:textId="390F65A3" w:rsidR="0034162B" w:rsidRDefault="0034162B" w:rsidP="0034162B">
            <w:pPr>
              <w:jc w:val="center"/>
              <w:rPr>
                <w:rFonts w:ascii="Arial" w:hAnsi="Arial" w:cs="Arial"/>
                <w:sz w:val="28"/>
                <w:szCs w:val="28"/>
              </w:rPr>
            </w:pPr>
            <w:r w:rsidRPr="007350D8">
              <w:rPr>
                <w:rFonts w:ascii="Wingdings" w:eastAsia="Wingdings" w:hAnsi="Wingdings" w:cs="Wingdings"/>
                <w:sz w:val="28"/>
                <w:szCs w:val="28"/>
              </w:rPr>
              <w:t>ü</w:t>
            </w:r>
          </w:p>
        </w:tc>
        <w:tc>
          <w:tcPr>
            <w:tcW w:w="1701" w:type="dxa"/>
            <w:shd w:val="clear" w:color="auto" w:fill="auto"/>
            <w:vAlign w:val="center"/>
          </w:tcPr>
          <w:p w14:paraId="78E3BE20" w14:textId="77777777" w:rsidR="0034162B" w:rsidRDefault="0034162B" w:rsidP="0034162B">
            <w:pPr>
              <w:jc w:val="center"/>
              <w:rPr>
                <w:rFonts w:ascii="Arial" w:hAnsi="Arial" w:cs="Arial"/>
                <w:sz w:val="28"/>
                <w:szCs w:val="28"/>
              </w:rPr>
            </w:pPr>
          </w:p>
        </w:tc>
      </w:tr>
      <w:tr w:rsidR="0034162B" w:rsidRPr="00E81CD1" w14:paraId="5790206C" w14:textId="77777777">
        <w:tc>
          <w:tcPr>
            <w:tcW w:w="6345" w:type="dxa"/>
            <w:shd w:val="clear" w:color="auto" w:fill="auto"/>
          </w:tcPr>
          <w:p w14:paraId="553ACED9" w14:textId="1EBAF1E9" w:rsidR="0034162B" w:rsidRPr="00B61B6F" w:rsidRDefault="0034162B" w:rsidP="0034162B">
            <w:pPr>
              <w:rPr>
                <w:rFonts w:ascii="Arial" w:hAnsi="Arial" w:cs="Arial"/>
                <w:sz w:val="28"/>
                <w:szCs w:val="28"/>
              </w:rPr>
            </w:pPr>
            <w:r>
              <w:rPr>
                <w:rFonts w:ascii="Arial" w:hAnsi="Arial" w:cs="Arial"/>
                <w:sz w:val="28"/>
                <w:szCs w:val="28"/>
              </w:rPr>
              <w:t xml:space="preserve">Knowledge of the use of </w:t>
            </w:r>
            <w:r w:rsidRPr="00454D8D">
              <w:rPr>
                <w:rFonts w:ascii="Arial" w:hAnsi="Arial" w:cs="Arial"/>
                <w:sz w:val="28"/>
                <w:szCs w:val="28"/>
              </w:rPr>
              <w:t xml:space="preserve">databases, </w:t>
            </w:r>
            <w:r>
              <w:rPr>
                <w:rFonts w:ascii="Arial" w:hAnsi="Arial" w:cs="Arial"/>
                <w:sz w:val="28"/>
                <w:szCs w:val="28"/>
              </w:rPr>
              <w:t>and other systems to manage referrals, caseloads monitoring, evaluation, feedback and communications.</w:t>
            </w:r>
          </w:p>
        </w:tc>
        <w:tc>
          <w:tcPr>
            <w:tcW w:w="1701" w:type="dxa"/>
            <w:shd w:val="clear" w:color="auto" w:fill="auto"/>
            <w:vAlign w:val="center"/>
          </w:tcPr>
          <w:p w14:paraId="4C1E3711" w14:textId="04DF4D5E" w:rsidR="0034162B" w:rsidRDefault="0034162B" w:rsidP="0034162B">
            <w:pPr>
              <w:jc w:val="center"/>
              <w:rPr>
                <w:rFonts w:ascii="Arial" w:hAnsi="Arial" w:cs="Arial"/>
                <w:sz w:val="28"/>
                <w:szCs w:val="28"/>
              </w:rPr>
            </w:pPr>
            <w:r w:rsidRPr="004741E1">
              <w:rPr>
                <w:rFonts w:ascii="Wingdings 2" w:eastAsia="Wingdings 2" w:hAnsi="Wingdings 2" w:cs="Wingdings 2"/>
                <w:sz w:val="28"/>
                <w:szCs w:val="28"/>
              </w:rPr>
              <w:t>P</w:t>
            </w:r>
          </w:p>
        </w:tc>
        <w:tc>
          <w:tcPr>
            <w:tcW w:w="1701" w:type="dxa"/>
            <w:shd w:val="clear" w:color="auto" w:fill="auto"/>
            <w:vAlign w:val="center"/>
          </w:tcPr>
          <w:p w14:paraId="3E337805" w14:textId="77777777" w:rsidR="0034162B" w:rsidRDefault="0034162B" w:rsidP="0034162B">
            <w:pPr>
              <w:jc w:val="center"/>
              <w:rPr>
                <w:rFonts w:ascii="Arial" w:hAnsi="Arial" w:cs="Arial"/>
                <w:sz w:val="28"/>
                <w:szCs w:val="28"/>
              </w:rPr>
            </w:pPr>
          </w:p>
        </w:tc>
      </w:tr>
      <w:tr w:rsidR="00F952BD" w:rsidRPr="00E81CD1" w14:paraId="339CE7B9" w14:textId="77777777">
        <w:tc>
          <w:tcPr>
            <w:tcW w:w="6345" w:type="dxa"/>
            <w:shd w:val="clear" w:color="auto" w:fill="auto"/>
          </w:tcPr>
          <w:p w14:paraId="3E723ED0" w14:textId="77777777" w:rsidR="00F952BD" w:rsidRPr="00D40A17" w:rsidRDefault="00F952BD">
            <w:pPr>
              <w:rPr>
                <w:rFonts w:ascii="Arial" w:hAnsi="Arial" w:cs="Arial"/>
                <w:sz w:val="28"/>
                <w:szCs w:val="28"/>
              </w:rPr>
            </w:pPr>
            <w:r w:rsidRPr="00B61B6F">
              <w:rPr>
                <w:rFonts w:ascii="Arial" w:hAnsi="Arial" w:cs="Arial"/>
                <w:sz w:val="28"/>
                <w:szCs w:val="28"/>
              </w:rPr>
              <w:t>Relevant qualification in volunteer management or equivalent</w:t>
            </w:r>
          </w:p>
        </w:tc>
        <w:tc>
          <w:tcPr>
            <w:tcW w:w="1701" w:type="dxa"/>
            <w:shd w:val="clear" w:color="auto" w:fill="auto"/>
            <w:vAlign w:val="center"/>
          </w:tcPr>
          <w:p w14:paraId="3FE07C57" w14:textId="77777777" w:rsidR="00F952BD" w:rsidRDefault="00F952BD">
            <w:pPr>
              <w:jc w:val="center"/>
              <w:rPr>
                <w:rFonts w:ascii="Arial" w:hAnsi="Arial" w:cs="Arial"/>
                <w:sz w:val="28"/>
                <w:szCs w:val="28"/>
              </w:rPr>
            </w:pPr>
          </w:p>
        </w:tc>
        <w:tc>
          <w:tcPr>
            <w:tcW w:w="1701" w:type="dxa"/>
            <w:shd w:val="clear" w:color="auto" w:fill="auto"/>
            <w:vAlign w:val="center"/>
          </w:tcPr>
          <w:p w14:paraId="220EFA16" w14:textId="77777777" w:rsidR="00F952BD" w:rsidRPr="00E81CD1" w:rsidRDefault="00F952BD">
            <w:pPr>
              <w:jc w:val="center"/>
              <w:rPr>
                <w:rFonts w:ascii="Arial" w:hAnsi="Arial" w:cs="Arial"/>
                <w:sz w:val="28"/>
                <w:szCs w:val="28"/>
              </w:rPr>
            </w:pPr>
            <w:r>
              <w:rPr>
                <w:rFonts w:ascii="Arial" w:hAnsi="Arial" w:cs="Arial"/>
                <w:sz w:val="28"/>
                <w:szCs w:val="28"/>
              </w:rPr>
              <w:sym w:font="Wingdings" w:char="F0FC"/>
            </w:r>
          </w:p>
        </w:tc>
      </w:tr>
      <w:tr w:rsidR="00F952BD" w:rsidRPr="00E81CD1" w14:paraId="32D3759F" w14:textId="77777777">
        <w:tc>
          <w:tcPr>
            <w:tcW w:w="9747" w:type="dxa"/>
            <w:gridSpan w:val="3"/>
            <w:shd w:val="clear" w:color="auto" w:fill="auto"/>
          </w:tcPr>
          <w:p w14:paraId="257273DC" w14:textId="77777777" w:rsidR="00F952BD" w:rsidRPr="00E81CD1" w:rsidRDefault="00F952BD">
            <w:pPr>
              <w:rPr>
                <w:rFonts w:ascii="Arial" w:hAnsi="Arial" w:cs="Arial"/>
                <w:sz w:val="28"/>
                <w:szCs w:val="28"/>
              </w:rPr>
            </w:pPr>
            <w:r w:rsidRPr="00E81CD1">
              <w:rPr>
                <w:rFonts w:ascii="Arial" w:hAnsi="Arial" w:cs="Arial"/>
                <w:b/>
                <w:sz w:val="28"/>
                <w:szCs w:val="28"/>
              </w:rPr>
              <w:t>Experience</w:t>
            </w:r>
          </w:p>
        </w:tc>
      </w:tr>
      <w:tr w:rsidR="00933BE2" w:rsidRPr="00E81CD1" w14:paraId="671F22C7" w14:textId="77777777">
        <w:tc>
          <w:tcPr>
            <w:tcW w:w="6345" w:type="dxa"/>
            <w:shd w:val="clear" w:color="auto" w:fill="auto"/>
          </w:tcPr>
          <w:p w14:paraId="5755D72F" w14:textId="77777777" w:rsidR="00933BE2" w:rsidRDefault="00933BE2">
            <w:pPr>
              <w:rPr>
                <w:rFonts w:ascii="Arial" w:hAnsi="Arial"/>
                <w:sz w:val="28"/>
                <w:szCs w:val="20"/>
              </w:rPr>
            </w:pPr>
          </w:p>
        </w:tc>
        <w:tc>
          <w:tcPr>
            <w:tcW w:w="1701" w:type="dxa"/>
            <w:shd w:val="clear" w:color="auto" w:fill="auto"/>
            <w:vAlign w:val="center"/>
          </w:tcPr>
          <w:p w14:paraId="132D10ED" w14:textId="77777777" w:rsidR="00933BE2" w:rsidRDefault="00933BE2">
            <w:pPr>
              <w:jc w:val="center"/>
              <w:rPr>
                <w:rFonts w:ascii="Arial" w:hAnsi="Arial" w:cs="Arial"/>
                <w:sz w:val="28"/>
                <w:szCs w:val="28"/>
              </w:rPr>
            </w:pPr>
          </w:p>
        </w:tc>
        <w:tc>
          <w:tcPr>
            <w:tcW w:w="1701" w:type="dxa"/>
            <w:shd w:val="clear" w:color="auto" w:fill="auto"/>
            <w:vAlign w:val="center"/>
          </w:tcPr>
          <w:p w14:paraId="42EF0853" w14:textId="77777777" w:rsidR="00933BE2" w:rsidRPr="00E81CD1" w:rsidRDefault="00933BE2">
            <w:pPr>
              <w:jc w:val="center"/>
              <w:rPr>
                <w:rFonts w:ascii="Arial" w:hAnsi="Arial" w:cs="Arial"/>
                <w:sz w:val="28"/>
                <w:szCs w:val="28"/>
              </w:rPr>
            </w:pPr>
          </w:p>
        </w:tc>
      </w:tr>
      <w:tr w:rsidR="00F952BD" w:rsidRPr="00E81CD1" w14:paraId="5EBFEAD6" w14:textId="77777777">
        <w:tc>
          <w:tcPr>
            <w:tcW w:w="6345" w:type="dxa"/>
            <w:shd w:val="clear" w:color="auto" w:fill="auto"/>
          </w:tcPr>
          <w:p w14:paraId="75541F2A" w14:textId="77777777" w:rsidR="00F952BD" w:rsidRPr="00E81CD1" w:rsidRDefault="00F952BD">
            <w:pPr>
              <w:rPr>
                <w:rFonts w:ascii="Arial" w:hAnsi="Arial"/>
                <w:sz w:val="28"/>
                <w:szCs w:val="20"/>
              </w:rPr>
            </w:pPr>
            <w:r>
              <w:rPr>
                <w:rFonts w:ascii="Arial" w:hAnsi="Arial"/>
                <w:sz w:val="28"/>
                <w:szCs w:val="20"/>
              </w:rPr>
              <w:t>Experience of managing and maintaining private and confidential data.</w:t>
            </w:r>
          </w:p>
        </w:tc>
        <w:tc>
          <w:tcPr>
            <w:tcW w:w="1701" w:type="dxa"/>
            <w:shd w:val="clear" w:color="auto" w:fill="auto"/>
            <w:vAlign w:val="center"/>
          </w:tcPr>
          <w:p w14:paraId="373C7642" w14:textId="77777777" w:rsidR="00F952BD" w:rsidRPr="00E81CD1" w:rsidRDefault="00F952BD">
            <w:pPr>
              <w:jc w:val="center"/>
              <w:rPr>
                <w:rFonts w:ascii="Arial" w:hAnsi="Arial" w:cs="Arial"/>
                <w:sz w:val="28"/>
                <w:szCs w:val="28"/>
              </w:rPr>
            </w:pPr>
            <w:r>
              <w:rPr>
                <w:rFonts w:ascii="Arial" w:hAnsi="Arial" w:cs="Arial"/>
                <w:sz w:val="28"/>
                <w:szCs w:val="28"/>
              </w:rPr>
              <w:sym w:font="Wingdings" w:char="F0FC"/>
            </w:r>
          </w:p>
        </w:tc>
        <w:tc>
          <w:tcPr>
            <w:tcW w:w="1701" w:type="dxa"/>
            <w:shd w:val="clear" w:color="auto" w:fill="auto"/>
            <w:vAlign w:val="center"/>
          </w:tcPr>
          <w:p w14:paraId="2591A050" w14:textId="77777777" w:rsidR="00F952BD" w:rsidRPr="00E81CD1" w:rsidRDefault="00F952BD">
            <w:pPr>
              <w:jc w:val="center"/>
              <w:rPr>
                <w:rFonts w:ascii="Arial" w:hAnsi="Arial" w:cs="Arial"/>
                <w:sz w:val="28"/>
                <w:szCs w:val="28"/>
              </w:rPr>
            </w:pPr>
          </w:p>
        </w:tc>
      </w:tr>
      <w:tr w:rsidR="00F952BD" w:rsidRPr="00E81CD1" w14:paraId="049C5FE2" w14:textId="77777777">
        <w:tc>
          <w:tcPr>
            <w:tcW w:w="6345" w:type="dxa"/>
            <w:shd w:val="clear" w:color="auto" w:fill="auto"/>
          </w:tcPr>
          <w:p w14:paraId="03A1026A" w14:textId="32AF6B53" w:rsidR="00F952BD" w:rsidRPr="00E81CD1" w:rsidRDefault="00F952BD">
            <w:pPr>
              <w:rPr>
                <w:rFonts w:ascii="Arial" w:hAnsi="Arial" w:cs="Arial"/>
                <w:sz w:val="28"/>
                <w:szCs w:val="28"/>
              </w:rPr>
            </w:pPr>
            <w:r w:rsidRPr="00D40A17">
              <w:rPr>
                <w:rFonts w:ascii="Arial" w:hAnsi="Arial"/>
                <w:sz w:val="28"/>
                <w:szCs w:val="20"/>
              </w:rPr>
              <w:t xml:space="preserve">Previous experience of </w:t>
            </w:r>
            <w:r>
              <w:rPr>
                <w:rFonts w:ascii="Arial" w:hAnsi="Arial"/>
                <w:sz w:val="28"/>
                <w:szCs w:val="20"/>
              </w:rPr>
              <w:t>working with</w:t>
            </w:r>
            <w:r w:rsidRPr="00D40A17">
              <w:rPr>
                <w:rFonts w:ascii="Arial" w:hAnsi="Arial"/>
                <w:sz w:val="28"/>
                <w:szCs w:val="20"/>
              </w:rPr>
              <w:t xml:space="preserve"> and </w:t>
            </w:r>
            <w:r>
              <w:rPr>
                <w:rFonts w:ascii="Arial" w:hAnsi="Arial"/>
                <w:sz w:val="28"/>
                <w:szCs w:val="20"/>
              </w:rPr>
              <w:t>empowering</w:t>
            </w:r>
            <w:r w:rsidRPr="00D40A17">
              <w:rPr>
                <w:rFonts w:ascii="Arial" w:hAnsi="Arial"/>
                <w:sz w:val="28"/>
                <w:szCs w:val="20"/>
              </w:rPr>
              <w:t xml:space="preserve"> disabled and Deaf people</w:t>
            </w:r>
            <w:r w:rsidR="00E70080">
              <w:rPr>
                <w:rFonts w:ascii="Arial" w:hAnsi="Arial"/>
                <w:sz w:val="28"/>
                <w:szCs w:val="20"/>
              </w:rPr>
              <w:t>.</w:t>
            </w:r>
          </w:p>
        </w:tc>
        <w:tc>
          <w:tcPr>
            <w:tcW w:w="1701" w:type="dxa"/>
            <w:shd w:val="clear" w:color="auto" w:fill="auto"/>
            <w:vAlign w:val="center"/>
          </w:tcPr>
          <w:p w14:paraId="52E65AD9" w14:textId="77777777" w:rsidR="00F952BD" w:rsidRPr="00E81CD1" w:rsidRDefault="00F952BD">
            <w:pPr>
              <w:jc w:val="center"/>
              <w:rPr>
                <w:rFonts w:ascii="Arial" w:hAnsi="Arial" w:cs="Arial"/>
                <w:sz w:val="28"/>
                <w:szCs w:val="28"/>
              </w:rPr>
            </w:pPr>
            <w:r>
              <w:rPr>
                <w:rFonts w:ascii="Arial" w:hAnsi="Arial" w:cs="Arial"/>
                <w:sz w:val="28"/>
                <w:szCs w:val="28"/>
              </w:rPr>
              <w:sym w:font="Wingdings" w:char="F0FC"/>
            </w:r>
          </w:p>
        </w:tc>
        <w:tc>
          <w:tcPr>
            <w:tcW w:w="1701" w:type="dxa"/>
            <w:shd w:val="clear" w:color="auto" w:fill="auto"/>
            <w:vAlign w:val="center"/>
          </w:tcPr>
          <w:p w14:paraId="6A381577" w14:textId="77777777" w:rsidR="00F952BD" w:rsidRPr="00E81CD1" w:rsidRDefault="00F952BD">
            <w:pPr>
              <w:jc w:val="center"/>
              <w:rPr>
                <w:rFonts w:ascii="Arial" w:hAnsi="Arial" w:cs="Arial"/>
                <w:sz w:val="28"/>
                <w:szCs w:val="28"/>
              </w:rPr>
            </w:pPr>
          </w:p>
        </w:tc>
      </w:tr>
      <w:tr w:rsidR="00F952BD" w:rsidRPr="00E81CD1" w14:paraId="79FA6E3F" w14:textId="77777777">
        <w:tc>
          <w:tcPr>
            <w:tcW w:w="6345" w:type="dxa"/>
            <w:shd w:val="clear" w:color="auto" w:fill="auto"/>
          </w:tcPr>
          <w:p w14:paraId="7E1718EB" w14:textId="1EC2CFED" w:rsidR="00F952BD" w:rsidRPr="00984F29" w:rsidRDefault="00F952BD">
            <w:pPr>
              <w:rPr>
                <w:rFonts w:ascii="Arial" w:hAnsi="Arial"/>
                <w:sz w:val="28"/>
                <w:szCs w:val="20"/>
              </w:rPr>
            </w:pPr>
            <w:r>
              <w:rPr>
                <w:rFonts w:ascii="Arial" w:hAnsi="Arial"/>
                <w:sz w:val="28"/>
                <w:szCs w:val="20"/>
              </w:rPr>
              <w:t>Experience of providing front line services with a diverse range of groups</w:t>
            </w:r>
            <w:r w:rsidR="00B62E96">
              <w:rPr>
                <w:rFonts w:ascii="Arial" w:hAnsi="Arial"/>
                <w:sz w:val="28"/>
                <w:szCs w:val="20"/>
              </w:rPr>
              <w:t xml:space="preserve"> </w:t>
            </w:r>
            <w:r w:rsidR="00E70080">
              <w:rPr>
                <w:rFonts w:ascii="Arial" w:hAnsi="Arial"/>
                <w:sz w:val="28"/>
                <w:szCs w:val="20"/>
              </w:rPr>
              <w:t>within the community.</w:t>
            </w:r>
          </w:p>
        </w:tc>
        <w:tc>
          <w:tcPr>
            <w:tcW w:w="1701" w:type="dxa"/>
            <w:shd w:val="clear" w:color="auto" w:fill="auto"/>
            <w:vAlign w:val="center"/>
          </w:tcPr>
          <w:p w14:paraId="5723FBEF" w14:textId="77777777" w:rsidR="00F952BD" w:rsidRPr="00E81CD1" w:rsidRDefault="00F952BD">
            <w:pPr>
              <w:jc w:val="center"/>
              <w:rPr>
                <w:rFonts w:ascii="Arial" w:hAnsi="Arial" w:cs="Arial"/>
                <w:sz w:val="28"/>
                <w:szCs w:val="28"/>
              </w:rPr>
            </w:pPr>
            <w:r>
              <w:rPr>
                <w:rFonts w:ascii="Arial" w:hAnsi="Arial" w:cs="Arial"/>
                <w:sz w:val="28"/>
                <w:szCs w:val="28"/>
              </w:rPr>
              <w:sym w:font="Wingdings" w:char="F0FC"/>
            </w:r>
          </w:p>
        </w:tc>
        <w:tc>
          <w:tcPr>
            <w:tcW w:w="1701" w:type="dxa"/>
            <w:shd w:val="clear" w:color="auto" w:fill="auto"/>
            <w:vAlign w:val="center"/>
          </w:tcPr>
          <w:p w14:paraId="1A84F6BD" w14:textId="77777777" w:rsidR="00F952BD" w:rsidRPr="00E81CD1" w:rsidRDefault="00F952BD">
            <w:pPr>
              <w:jc w:val="center"/>
              <w:rPr>
                <w:rFonts w:ascii="Arial" w:hAnsi="Arial" w:cs="Arial"/>
                <w:sz w:val="28"/>
                <w:szCs w:val="28"/>
              </w:rPr>
            </w:pPr>
          </w:p>
        </w:tc>
      </w:tr>
      <w:tr w:rsidR="00F952BD" w:rsidRPr="00E81CD1" w14:paraId="3F0220FA" w14:textId="77777777">
        <w:tc>
          <w:tcPr>
            <w:tcW w:w="6345" w:type="dxa"/>
            <w:shd w:val="clear" w:color="auto" w:fill="auto"/>
          </w:tcPr>
          <w:p w14:paraId="176472EE" w14:textId="77777777" w:rsidR="00F952BD" w:rsidRPr="00E81CD1" w:rsidRDefault="00F952BD">
            <w:pPr>
              <w:rPr>
                <w:rFonts w:ascii="Arial" w:hAnsi="Arial" w:cs="Arial"/>
                <w:sz w:val="28"/>
                <w:szCs w:val="28"/>
              </w:rPr>
            </w:pPr>
            <w:r>
              <w:rPr>
                <w:rFonts w:ascii="Arial" w:hAnsi="Arial" w:cs="Arial"/>
                <w:sz w:val="28"/>
                <w:szCs w:val="28"/>
              </w:rPr>
              <w:t>Experience of volunteer recruitment, induction and training</w:t>
            </w:r>
          </w:p>
        </w:tc>
        <w:tc>
          <w:tcPr>
            <w:tcW w:w="1701" w:type="dxa"/>
            <w:shd w:val="clear" w:color="auto" w:fill="auto"/>
            <w:vAlign w:val="center"/>
          </w:tcPr>
          <w:p w14:paraId="0399DAAC" w14:textId="6037BC99" w:rsidR="00F952BD" w:rsidRPr="00E81CD1" w:rsidRDefault="001F4160">
            <w:pPr>
              <w:jc w:val="center"/>
              <w:rPr>
                <w:rFonts w:ascii="Arial" w:hAnsi="Arial" w:cs="Arial"/>
                <w:sz w:val="28"/>
                <w:szCs w:val="28"/>
              </w:rPr>
            </w:pPr>
            <w:r>
              <w:rPr>
                <w:rFonts w:ascii="Arial" w:hAnsi="Arial" w:cs="Arial"/>
                <w:sz w:val="28"/>
                <w:szCs w:val="28"/>
              </w:rPr>
              <w:sym w:font="Wingdings" w:char="F0FC"/>
            </w:r>
          </w:p>
        </w:tc>
        <w:tc>
          <w:tcPr>
            <w:tcW w:w="1701" w:type="dxa"/>
            <w:shd w:val="clear" w:color="auto" w:fill="auto"/>
            <w:vAlign w:val="center"/>
          </w:tcPr>
          <w:p w14:paraId="4066B387" w14:textId="4E1A40E0" w:rsidR="00F952BD" w:rsidRPr="00E81CD1" w:rsidRDefault="00F952BD">
            <w:pPr>
              <w:jc w:val="center"/>
              <w:rPr>
                <w:rFonts w:ascii="Arial" w:hAnsi="Arial" w:cs="Arial"/>
                <w:sz w:val="28"/>
                <w:szCs w:val="28"/>
              </w:rPr>
            </w:pPr>
          </w:p>
        </w:tc>
      </w:tr>
      <w:tr w:rsidR="00A94E73" w:rsidRPr="00E81CD1" w14:paraId="7E2EA965" w14:textId="77777777">
        <w:tc>
          <w:tcPr>
            <w:tcW w:w="6345" w:type="dxa"/>
            <w:shd w:val="clear" w:color="auto" w:fill="auto"/>
          </w:tcPr>
          <w:p w14:paraId="560E6673" w14:textId="77777777" w:rsidR="00A94E73" w:rsidRDefault="00A94E73" w:rsidP="00A94E73">
            <w:pPr>
              <w:keepNext/>
              <w:autoSpaceDE w:val="0"/>
              <w:autoSpaceDN w:val="0"/>
              <w:adjustRightInd w:val="0"/>
              <w:outlineLvl w:val="0"/>
              <w:rPr>
                <w:rFonts w:ascii="Arial" w:hAnsi="Arial" w:cs="Arial"/>
                <w:sz w:val="28"/>
                <w:szCs w:val="28"/>
              </w:rPr>
            </w:pPr>
            <w:r w:rsidRPr="007350D8">
              <w:rPr>
                <w:rFonts w:ascii="Arial" w:hAnsi="Arial" w:cs="Arial"/>
                <w:sz w:val="28"/>
                <w:szCs w:val="28"/>
              </w:rPr>
              <w:t>Working with service users in a voluntary or paid capacity</w:t>
            </w:r>
            <w:r>
              <w:rPr>
                <w:rFonts w:ascii="Arial" w:hAnsi="Arial" w:cs="Arial"/>
                <w:sz w:val="28"/>
                <w:szCs w:val="28"/>
              </w:rPr>
              <w:t>.</w:t>
            </w:r>
          </w:p>
          <w:p w14:paraId="37027C34" w14:textId="77777777" w:rsidR="00A94E73" w:rsidRDefault="00A94E73" w:rsidP="00A94E73">
            <w:pPr>
              <w:rPr>
                <w:rFonts w:ascii="Arial" w:hAnsi="Arial"/>
                <w:sz w:val="28"/>
                <w:szCs w:val="20"/>
              </w:rPr>
            </w:pPr>
          </w:p>
        </w:tc>
        <w:tc>
          <w:tcPr>
            <w:tcW w:w="1701" w:type="dxa"/>
            <w:shd w:val="clear" w:color="auto" w:fill="auto"/>
          </w:tcPr>
          <w:p w14:paraId="7563990D" w14:textId="017D3BF9" w:rsidR="00A94E73" w:rsidRPr="00E81CD1" w:rsidRDefault="00A94E73" w:rsidP="00A94E73">
            <w:pPr>
              <w:jc w:val="center"/>
              <w:rPr>
                <w:rFonts w:ascii="Arial" w:hAnsi="Arial" w:cs="Arial"/>
                <w:sz w:val="28"/>
                <w:szCs w:val="28"/>
              </w:rPr>
            </w:pPr>
            <w:r w:rsidRPr="007350D8">
              <w:rPr>
                <w:rFonts w:ascii="Wingdings" w:eastAsia="Wingdings" w:hAnsi="Wingdings" w:cs="Wingdings"/>
                <w:bCs/>
                <w:sz w:val="28"/>
                <w:szCs w:val="28"/>
              </w:rPr>
              <w:t>ü</w:t>
            </w:r>
          </w:p>
        </w:tc>
        <w:tc>
          <w:tcPr>
            <w:tcW w:w="1701" w:type="dxa"/>
            <w:shd w:val="clear" w:color="auto" w:fill="auto"/>
          </w:tcPr>
          <w:p w14:paraId="08F3707A" w14:textId="77777777" w:rsidR="00A94E73" w:rsidRDefault="00A94E73" w:rsidP="00A94E73">
            <w:pPr>
              <w:jc w:val="center"/>
              <w:rPr>
                <w:rFonts w:ascii="Arial" w:hAnsi="Arial" w:cs="Arial"/>
                <w:sz w:val="28"/>
                <w:szCs w:val="28"/>
              </w:rPr>
            </w:pPr>
          </w:p>
        </w:tc>
      </w:tr>
      <w:tr w:rsidR="00A94E73" w:rsidRPr="00E81CD1" w14:paraId="1E7C2A1A" w14:textId="77777777">
        <w:tc>
          <w:tcPr>
            <w:tcW w:w="6345" w:type="dxa"/>
            <w:shd w:val="clear" w:color="auto" w:fill="auto"/>
          </w:tcPr>
          <w:p w14:paraId="3C726C0A" w14:textId="77777777" w:rsidR="00A94E73" w:rsidRDefault="00A94E73" w:rsidP="00A94E73">
            <w:pPr>
              <w:autoSpaceDE w:val="0"/>
              <w:autoSpaceDN w:val="0"/>
              <w:adjustRightInd w:val="0"/>
              <w:rPr>
                <w:rFonts w:ascii="Arial" w:hAnsi="Arial" w:cs="Arial"/>
                <w:sz w:val="28"/>
                <w:szCs w:val="28"/>
              </w:rPr>
            </w:pPr>
            <w:r>
              <w:rPr>
                <w:rFonts w:ascii="Arial" w:hAnsi="Arial" w:cs="Arial"/>
                <w:sz w:val="28"/>
                <w:szCs w:val="28"/>
              </w:rPr>
              <w:t>Previous experience partnership working within communities.</w:t>
            </w:r>
          </w:p>
          <w:p w14:paraId="6CA23906" w14:textId="77777777" w:rsidR="00A94E73" w:rsidRDefault="00A94E73" w:rsidP="00A94E73">
            <w:pPr>
              <w:rPr>
                <w:rFonts w:ascii="Arial" w:hAnsi="Arial"/>
                <w:sz w:val="28"/>
                <w:szCs w:val="20"/>
              </w:rPr>
            </w:pPr>
          </w:p>
        </w:tc>
        <w:tc>
          <w:tcPr>
            <w:tcW w:w="1701" w:type="dxa"/>
            <w:shd w:val="clear" w:color="auto" w:fill="auto"/>
          </w:tcPr>
          <w:p w14:paraId="26728C9F" w14:textId="77777777" w:rsidR="00A94E73" w:rsidRPr="00E81CD1" w:rsidRDefault="00A94E73" w:rsidP="00A94E73">
            <w:pPr>
              <w:jc w:val="center"/>
              <w:rPr>
                <w:rFonts w:ascii="Arial" w:hAnsi="Arial" w:cs="Arial"/>
                <w:sz w:val="28"/>
                <w:szCs w:val="28"/>
              </w:rPr>
            </w:pPr>
          </w:p>
        </w:tc>
        <w:tc>
          <w:tcPr>
            <w:tcW w:w="1701" w:type="dxa"/>
            <w:shd w:val="clear" w:color="auto" w:fill="auto"/>
          </w:tcPr>
          <w:p w14:paraId="138989E7" w14:textId="0CA79866" w:rsidR="00A94E73" w:rsidRDefault="00A94E73" w:rsidP="00A94E73">
            <w:pPr>
              <w:jc w:val="center"/>
              <w:rPr>
                <w:rFonts w:ascii="Arial" w:hAnsi="Arial" w:cs="Arial"/>
                <w:sz w:val="28"/>
                <w:szCs w:val="28"/>
              </w:rPr>
            </w:pPr>
            <w:r w:rsidRPr="007350D8">
              <w:rPr>
                <w:rFonts w:ascii="Wingdings" w:eastAsia="Wingdings" w:hAnsi="Wingdings" w:cs="Wingdings"/>
                <w:sz w:val="28"/>
                <w:szCs w:val="28"/>
              </w:rPr>
              <w:t>ü</w:t>
            </w:r>
          </w:p>
        </w:tc>
      </w:tr>
      <w:tr w:rsidR="00A94E73" w:rsidRPr="00E81CD1" w14:paraId="3F045A2D" w14:textId="77777777">
        <w:tc>
          <w:tcPr>
            <w:tcW w:w="6345" w:type="dxa"/>
            <w:shd w:val="clear" w:color="auto" w:fill="auto"/>
          </w:tcPr>
          <w:p w14:paraId="148E3B0D" w14:textId="77777777" w:rsidR="00A94E73" w:rsidRDefault="00A94E73" w:rsidP="00A94E73">
            <w:pPr>
              <w:autoSpaceDE w:val="0"/>
              <w:autoSpaceDN w:val="0"/>
              <w:adjustRightInd w:val="0"/>
              <w:rPr>
                <w:rFonts w:ascii="Arial" w:hAnsi="Arial" w:cs="Arial"/>
                <w:sz w:val="28"/>
                <w:szCs w:val="28"/>
              </w:rPr>
            </w:pPr>
            <w:r>
              <w:rPr>
                <w:rFonts w:ascii="Arial" w:hAnsi="Arial" w:cs="Arial"/>
                <w:sz w:val="28"/>
                <w:szCs w:val="28"/>
              </w:rPr>
              <w:lastRenderedPageBreak/>
              <w:t>Line management experience: Staff or volunteers, student placements, work experience or internships.</w:t>
            </w:r>
          </w:p>
          <w:p w14:paraId="2065DCE8" w14:textId="77777777" w:rsidR="00A94E73" w:rsidRDefault="00A94E73" w:rsidP="00A94E73">
            <w:pPr>
              <w:rPr>
                <w:rFonts w:ascii="Arial" w:hAnsi="Arial"/>
                <w:sz w:val="28"/>
                <w:szCs w:val="20"/>
              </w:rPr>
            </w:pPr>
          </w:p>
        </w:tc>
        <w:tc>
          <w:tcPr>
            <w:tcW w:w="1701" w:type="dxa"/>
            <w:shd w:val="clear" w:color="auto" w:fill="auto"/>
          </w:tcPr>
          <w:p w14:paraId="7ED8809A" w14:textId="2F7C2BD4" w:rsidR="00A94E73" w:rsidRPr="00E81CD1" w:rsidRDefault="00A94E73" w:rsidP="00A94E73">
            <w:pPr>
              <w:jc w:val="center"/>
              <w:rPr>
                <w:rFonts w:ascii="Arial" w:hAnsi="Arial" w:cs="Arial"/>
                <w:sz w:val="28"/>
                <w:szCs w:val="28"/>
              </w:rPr>
            </w:pPr>
            <w:r w:rsidRPr="007350D8">
              <w:rPr>
                <w:rFonts w:ascii="Wingdings" w:eastAsia="Wingdings" w:hAnsi="Wingdings" w:cs="Wingdings"/>
                <w:bCs/>
                <w:sz w:val="28"/>
                <w:szCs w:val="28"/>
              </w:rPr>
              <w:t>ü</w:t>
            </w:r>
          </w:p>
        </w:tc>
        <w:tc>
          <w:tcPr>
            <w:tcW w:w="1701" w:type="dxa"/>
            <w:shd w:val="clear" w:color="auto" w:fill="auto"/>
          </w:tcPr>
          <w:p w14:paraId="52CA895B" w14:textId="77777777" w:rsidR="00A94E73" w:rsidRDefault="00A94E73" w:rsidP="00A94E73">
            <w:pPr>
              <w:jc w:val="center"/>
              <w:rPr>
                <w:rFonts w:ascii="Arial" w:hAnsi="Arial" w:cs="Arial"/>
                <w:sz w:val="28"/>
                <w:szCs w:val="28"/>
              </w:rPr>
            </w:pPr>
          </w:p>
        </w:tc>
      </w:tr>
      <w:tr w:rsidR="00A94E73" w:rsidRPr="00E81CD1" w14:paraId="47643681" w14:textId="77777777">
        <w:tc>
          <w:tcPr>
            <w:tcW w:w="6345" w:type="dxa"/>
            <w:shd w:val="clear" w:color="auto" w:fill="auto"/>
          </w:tcPr>
          <w:p w14:paraId="34BAA62C" w14:textId="48ED1042" w:rsidR="00A94E73" w:rsidRDefault="00A94E73" w:rsidP="00A94E73">
            <w:pPr>
              <w:rPr>
                <w:rFonts w:ascii="Arial" w:hAnsi="Arial"/>
                <w:sz w:val="28"/>
                <w:szCs w:val="20"/>
              </w:rPr>
            </w:pPr>
            <w:r>
              <w:rPr>
                <w:rFonts w:ascii="Arial" w:hAnsi="Arial" w:cs="Arial"/>
                <w:sz w:val="28"/>
                <w:szCs w:val="28"/>
              </w:rPr>
              <w:t>Previous experience of delivering volunteer services.</w:t>
            </w:r>
          </w:p>
        </w:tc>
        <w:tc>
          <w:tcPr>
            <w:tcW w:w="1701" w:type="dxa"/>
            <w:shd w:val="clear" w:color="auto" w:fill="auto"/>
            <w:vAlign w:val="center"/>
          </w:tcPr>
          <w:p w14:paraId="7785C152" w14:textId="77777777" w:rsidR="00A94E73" w:rsidRPr="00E81CD1" w:rsidRDefault="00A94E73" w:rsidP="00A94E73">
            <w:pPr>
              <w:jc w:val="center"/>
              <w:rPr>
                <w:rFonts w:ascii="Arial" w:hAnsi="Arial" w:cs="Arial"/>
                <w:sz w:val="28"/>
                <w:szCs w:val="28"/>
              </w:rPr>
            </w:pPr>
          </w:p>
        </w:tc>
        <w:tc>
          <w:tcPr>
            <w:tcW w:w="1701" w:type="dxa"/>
            <w:shd w:val="clear" w:color="auto" w:fill="auto"/>
            <w:vAlign w:val="center"/>
          </w:tcPr>
          <w:p w14:paraId="615650BC" w14:textId="499588B8" w:rsidR="00A94E73" w:rsidRDefault="00A94E73" w:rsidP="00A94E73">
            <w:pPr>
              <w:jc w:val="center"/>
              <w:rPr>
                <w:rFonts w:ascii="Arial" w:hAnsi="Arial" w:cs="Arial"/>
                <w:sz w:val="28"/>
                <w:szCs w:val="28"/>
              </w:rPr>
            </w:pPr>
            <w:r w:rsidRPr="004741E1">
              <w:rPr>
                <w:rFonts w:ascii="Wingdings 2" w:eastAsia="Wingdings 2" w:hAnsi="Wingdings 2" w:cs="Wingdings 2"/>
                <w:sz w:val="28"/>
                <w:szCs w:val="28"/>
              </w:rPr>
              <w:t>P</w:t>
            </w:r>
          </w:p>
        </w:tc>
      </w:tr>
      <w:tr w:rsidR="00A94E73" w:rsidRPr="00E81CD1" w14:paraId="575158AA" w14:textId="77777777">
        <w:tc>
          <w:tcPr>
            <w:tcW w:w="6345" w:type="dxa"/>
            <w:shd w:val="clear" w:color="auto" w:fill="auto"/>
          </w:tcPr>
          <w:p w14:paraId="3DC0689C" w14:textId="08AAE565" w:rsidR="00A94E73" w:rsidRDefault="00A94E73" w:rsidP="00A94E73">
            <w:pPr>
              <w:rPr>
                <w:rFonts w:ascii="Arial" w:hAnsi="Arial"/>
                <w:sz w:val="28"/>
                <w:szCs w:val="20"/>
              </w:rPr>
            </w:pPr>
            <w:r>
              <w:rPr>
                <w:rFonts w:ascii="Arial" w:hAnsi="Arial" w:cs="Arial"/>
                <w:sz w:val="28"/>
                <w:szCs w:val="28"/>
              </w:rPr>
              <w:t>Previous Experience of developing and leading a new project.</w:t>
            </w:r>
          </w:p>
        </w:tc>
        <w:tc>
          <w:tcPr>
            <w:tcW w:w="1701" w:type="dxa"/>
            <w:shd w:val="clear" w:color="auto" w:fill="auto"/>
            <w:vAlign w:val="center"/>
          </w:tcPr>
          <w:p w14:paraId="1979FFD1" w14:textId="77777777" w:rsidR="00A94E73" w:rsidRPr="00E81CD1" w:rsidRDefault="00A94E73" w:rsidP="00A94E73">
            <w:pPr>
              <w:jc w:val="center"/>
              <w:rPr>
                <w:rFonts w:ascii="Arial" w:hAnsi="Arial" w:cs="Arial"/>
                <w:sz w:val="28"/>
                <w:szCs w:val="28"/>
              </w:rPr>
            </w:pPr>
          </w:p>
        </w:tc>
        <w:tc>
          <w:tcPr>
            <w:tcW w:w="1701" w:type="dxa"/>
            <w:shd w:val="clear" w:color="auto" w:fill="auto"/>
            <w:vAlign w:val="center"/>
          </w:tcPr>
          <w:p w14:paraId="7857B1EA" w14:textId="1F2F1269" w:rsidR="00A94E73" w:rsidRDefault="00A94E73" w:rsidP="00A94E73">
            <w:pPr>
              <w:jc w:val="center"/>
              <w:rPr>
                <w:rFonts w:ascii="Arial" w:hAnsi="Arial" w:cs="Arial"/>
                <w:sz w:val="28"/>
                <w:szCs w:val="28"/>
              </w:rPr>
            </w:pPr>
            <w:r w:rsidRPr="004741E1">
              <w:rPr>
                <w:rFonts w:ascii="Wingdings 2" w:eastAsia="Wingdings 2" w:hAnsi="Wingdings 2" w:cs="Wingdings 2"/>
                <w:sz w:val="28"/>
                <w:szCs w:val="28"/>
              </w:rPr>
              <w:t>P</w:t>
            </w:r>
          </w:p>
        </w:tc>
      </w:tr>
      <w:tr w:rsidR="00F952BD" w:rsidRPr="00E81CD1" w14:paraId="4F8F82DE" w14:textId="77777777">
        <w:tc>
          <w:tcPr>
            <w:tcW w:w="6345" w:type="dxa"/>
            <w:shd w:val="clear" w:color="auto" w:fill="auto"/>
          </w:tcPr>
          <w:p w14:paraId="4FB7F5FB" w14:textId="77777777" w:rsidR="00F952BD" w:rsidRDefault="00F952BD">
            <w:pPr>
              <w:rPr>
                <w:rFonts w:ascii="Arial" w:hAnsi="Arial"/>
                <w:sz w:val="28"/>
                <w:szCs w:val="20"/>
              </w:rPr>
            </w:pPr>
            <w:r>
              <w:rPr>
                <w:rFonts w:ascii="Arial" w:hAnsi="Arial"/>
                <w:sz w:val="28"/>
                <w:szCs w:val="20"/>
              </w:rPr>
              <w:t>E</w:t>
            </w:r>
            <w:r w:rsidRPr="00984F29">
              <w:rPr>
                <w:rFonts w:ascii="Arial" w:hAnsi="Arial"/>
                <w:sz w:val="28"/>
                <w:szCs w:val="20"/>
              </w:rPr>
              <w:t xml:space="preserve">xperience of </w:t>
            </w:r>
            <w:r>
              <w:rPr>
                <w:rFonts w:ascii="Arial" w:hAnsi="Arial"/>
                <w:sz w:val="28"/>
                <w:szCs w:val="20"/>
              </w:rPr>
              <w:t>being a volunteer</w:t>
            </w:r>
            <w:r w:rsidRPr="00984F29">
              <w:rPr>
                <w:rFonts w:ascii="Arial" w:hAnsi="Arial"/>
                <w:sz w:val="28"/>
                <w:szCs w:val="20"/>
              </w:rPr>
              <w:t>.</w:t>
            </w:r>
          </w:p>
          <w:p w14:paraId="5F646BE2" w14:textId="77777777" w:rsidR="00F952BD" w:rsidRDefault="00F952BD">
            <w:pPr>
              <w:rPr>
                <w:rFonts w:ascii="Arial" w:hAnsi="Arial" w:cs="Arial"/>
                <w:sz w:val="28"/>
                <w:szCs w:val="28"/>
              </w:rPr>
            </w:pPr>
          </w:p>
        </w:tc>
        <w:tc>
          <w:tcPr>
            <w:tcW w:w="1701" w:type="dxa"/>
            <w:shd w:val="clear" w:color="auto" w:fill="auto"/>
            <w:vAlign w:val="center"/>
          </w:tcPr>
          <w:p w14:paraId="2A8BA4CE" w14:textId="77777777" w:rsidR="00F952BD" w:rsidRPr="00E81CD1" w:rsidRDefault="00F952BD">
            <w:pPr>
              <w:jc w:val="center"/>
              <w:rPr>
                <w:rFonts w:ascii="Arial" w:hAnsi="Arial" w:cs="Arial"/>
                <w:sz w:val="28"/>
                <w:szCs w:val="28"/>
              </w:rPr>
            </w:pPr>
          </w:p>
        </w:tc>
        <w:tc>
          <w:tcPr>
            <w:tcW w:w="1701" w:type="dxa"/>
            <w:shd w:val="clear" w:color="auto" w:fill="auto"/>
            <w:vAlign w:val="center"/>
          </w:tcPr>
          <w:p w14:paraId="4A3E354C" w14:textId="77777777" w:rsidR="00F952BD" w:rsidRDefault="00F952BD">
            <w:pPr>
              <w:jc w:val="center"/>
              <w:rPr>
                <w:rFonts w:ascii="Arial" w:hAnsi="Arial" w:cs="Arial"/>
                <w:sz w:val="28"/>
                <w:szCs w:val="28"/>
              </w:rPr>
            </w:pPr>
            <w:r>
              <w:rPr>
                <w:rFonts w:ascii="Arial" w:hAnsi="Arial" w:cs="Arial"/>
                <w:sz w:val="28"/>
                <w:szCs w:val="28"/>
              </w:rPr>
              <w:sym w:font="Wingdings" w:char="F0FC"/>
            </w:r>
          </w:p>
        </w:tc>
      </w:tr>
      <w:tr w:rsidR="00F952BD" w:rsidRPr="00E81CD1" w14:paraId="3EE123B7" w14:textId="77777777">
        <w:tc>
          <w:tcPr>
            <w:tcW w:w="9747" w:type="dxa"/>
            <w:gridSpan w:val="3"/>
            <w:shd w:val="clear" w:color="auto" w:fill="auto"/>
          </w:tcPr>
          <w:p w14:paraId="4F9C6BD1" w14:textId="77777777" w:rsidR="00F952BD" w:rsidRPr="00E81CD1" w:rsidRDefault="00F952BD">
            <w:pPr>
              <w:rPr>
                <w:rFonts w:ascii="Arial" w:hAnsi="Arial" w:cs="Arial"/>
                <w:sz w:val="28"/>
                <w:szCs w:val="28"/>
              </w:rPr>
            </w:pPr>
            <w:r w:rsidRPr="00E81CD1">
              <w:rPr>
                <w:rFonts w:ascii="Arial" w:hAnsi="Arial" w:cs="Arial"/>
                <w:b/>
                <w:sz w:val="28"/>
                <w:szCs w:val="28"/>
              </w:rPr>
              <w:t>Skills and abilities</w:t>
            </w:r>
          </w:p>
        </w:tc>
      </w:tr>
      <w:tr w:rsidR="00F952BD" w:rsidRPr="00E81CD1" w14:paraId="3B1B1A97" w14:textId="77777777">
        <w:tc>
          <w:tcPr>
            <w:tcW w:w="6345" w:type="dxa"/>
            <w:shd w:val="clear" w:color="auto" w:fill="auto"/>
          </w:tcPr>
          <w:p w14:paraId="5E2407CF" w14:textId="0EB519C9" w:rsidR="00F952BD" w:rsidRPr="00E81CD1" w:rsidRDefault="00F952BD">
            <w:pPr>
              <w:rPr>
                <w:rFonts w:ascii="Arial" w:hAnsi="Arial"/>
                <w:sz w:val="28"/>
                <w:szCs w:val="20"/>
              </w:rPr>
            </w:pPr>
            <w:r w:rsidRPr="00E81CD1">
              <w:rPr>
                <w:rFonts w:ascii="Arial" w:hAnsi="Arial"/>
                <w:sz w:val="28"/>
                <w:szCs w:val="20"/>
              </w:rPr>
              <w:t xml:space="preserve">Ability to demonstrate effective </w:t>
            </w:r>
            <w:r>
              <w:rPr>
                <w:rFonts w:ascii="Arial" w:hAnsi="Arial"/>
                <w:sz w:val="28"/>
                <w:szCs w:val="20"/>
              </w:rPr>
              <w:t xml:space="preserve">organisation and </w:t>
            </w:r>
            <w:r w:rsidRPr="00E81CD1">
              <w:rPr>
                <w:rFonts w:ascii="Arial" w:hAnsi="Arial"/>
                <w:sz w:val="28"/>
                <w:szCs w:val="20"/>
              </w:rPr>
              <w:t>administrative skills</w:t>
            </w:r>
            <w:r w:rsidR="00E70080">
              <w:rPr>
                <w:rFonts w:ascii="Arial" w:hAnsi="Arial"/>
                <w:sz w:val="28"/>
                <w:szCs w:val="20"/>
              </w:rPr>
              <w:t>.</w:t>
            </w:r>
          </w:p>
        </w:tc>
        <w:tc>
          <w:tcPr>
            <w:tcW w:w="1701" w:type="dxa"/>
            <w:shd w:val="clear" w:color="auto" w:fill="auto"/>
            <w:vAlign w:val="center"/>
          </w:tcPr>
          <w:p w14:paraId="274C725B" w14:textId="77777777" w:rsidR="00F952BD" w:rsidRPr="00E81CD1" w:rsidRDefault="00F952BD">
            <w:pPr>
              <w:jc w:val="center"/>
              <w:rPr>
                <w:rFonts w:ascii="Arial" w:hAnsi="Arial" w:cs="Arial"/>
                <w:sz w:val="28"/>
                <w:szCs w:val="28"/>
              </w:rPr>
            </w:pPr>
            <w:r>
              <w:rPr>
                <w:rFonts w:ascii="Arial" w:hAnsi="Arial" w:cs="Arial"/>
                <w:sz w:val="28"/>
                <w:szCs w:val="28"/>
              </w:rPr>
              <w:sym w:font="Wingdings" w:char="F0FC"/>
            </w:r>
          </w:p>
        </w:tc>
        <w:tc>
          <w:tcPr>
            <w:tcW w:w="1701" w:type="dxa"/>
            <w:shd w:val="clear" w:color="auto" w:fill="auto"/>
            <w:vAlign w:val="center"/>
          </w:tcPr>
          <w:p w14:paraId="3ACBE4F3" w14:textId="77777777" w:rsidR="00F952BD" w:rsidRPr="00E81CD1" w:rsidRDefault="00F952BD">
            <w:pPr>
              <w:jc w:val="center"/>
              <w:rPr>
                <w:rFonts w:ascii="Arial" w:hAnsi="Arial" w:cs="Arial"/>
                <w:sz w:val="28"/>
                <w:szCs w:val="28"/>
              </w:rPr>
            </w:pPr>
          </w:p>
        </w:tc>
      </w:tr>
      <w:tr w:rsidR="00F952BD" w:rsidRPr="00E81CD1" w14:paraId="05A2D45F" w14:textId="77777777">
        <w:tc>
          <w:tcPr>
            <w:tcW w:w="6345" w:type="dxa"/>
            <w:shd w:val="clear" w:color="auto" w:fill="auto"/>
          </w:tcPr>
          <w:p w14:paraId="19D7E44E" w14:textId="77777777" w:rsidR="00F952BD" w:rsidRPr="00E81CD1" w:rsidRDefault="00F952BD">
            <w:pPr>
              <w:rPr>
                <w:rFonts w:ascii="Arial" w:hAnsi="Arial" w:cs="Arial"/>
                <w:sz w:val="28"/>
                <w:szCs w:val="28"/>
              </w:rPr>
            </w:pPr>
            <w:r w:rsidRPr="00D40A17">
              <w:rPr>
                <w:rFonts w:ascii="Arial" w:hAnsi="Arial" w:cs="Arial"/>
                <w:sz w:val="28"/>
                <w:szCs w:val="28"/>
              </w:rPr>
              <w:t>Excellent interpersonal and communication skills with service users, professionals and others</w:t>
            </w:r>
            <w:r>
              <w:t xml:space="preserve"> </w:t>
            </w:r>
            <w:r w:rsidRPr="00CB2909">
              <w:rPr>
                <w:rFonts w:ascii="Arial" w:hAnsi="Arial" w:cs="Arial"/>
                <w:sz w:val="28"/>
                <w:szCs w:val="28"/>
              </w:rPr>
              <w:t>and the ability to promote the charity to a wide range of audiences.</w:t>
            </w:r>
          </w:p>
        </w:tc>
        <w:tc>
          <w:tcPr>
            <w:tcW w:w="1701" w:type="dxa"/>
            <w:shd w:val="clear" w:color="auto" w:fill="auto"/>
            <w:vAlign w:val="center"/>
          </w:tcPr>
          <w:p w14:paraId="0A5E48D3" w14:textId="77777777" w:rsidR="00F952BD" w:rsidRPr="00E81CD1" w:rsidRDefault="00F952BD">
            <w:pPr>
              <w:jc w:val="center"/>
              <w:rPr>
                <w:rFonts w:ascii="Arial" w:hAnsi="Arial" w:cs="Arial"/>
                <w:sz w:val="28"/>
                <w:szCs w:val="28"/>
              </w:rPr>
            </w:pPr>
            <w:r>
              <w:rPr>
                <w:rFonts w:ascii="Arial" w:hAnsi="Arial" w:cs="Arial"/>
                <w:sz w:val="28"/>
                <w:szCs w:val="28"/>
              </w:rPr>
              <w:sym w:font="Wingdings" w:char="F0FC"/>
            </w:r>
          </w:p>
        </w:tc>
        <w:tc>
          <w:tcPr>
            <w:tcW w:w="1701" w:type="dxa"/>
            <w:shd w:val="clear" w:color="auto" w:fill="auto"/>
            <w:vAlign w:val="center"/>
          </w:tcPr>
          <w:p w14:paraId="5E1C7AE0" w14:textId="77777777" w:rsidR="00F952BD" w:rsidRPr="00E81CD1" w:rsidRDefault="00F952BD">
            <w:pPr>
              <w:jc w:val="center"/>
              <w:rPr>
                <w:rFonts w:ascii="Arial" w:hAnsi="Arial" w:cs="Arial"/>
                <w:sz w:val="28"/>
                <w:szCs w:val="28"/>
              </w:rPr>
            </w:pPr>
          </w:p>
        </w:tc>
      </w:tr>
      <w:tr w:rsidR="00F952BD" w:rsidRPr="00E81CD1" w14:paraId="1ED5DE9F" w14:textId="77777777">
        <w:tc>
          <w:tcPr>
            <w:tcW w:w="6345" w:type="dxa"/>
            <w:shd w:val="clear" w:color="auto" w:fill="auto"/>
          </w:tcPr>
          <w:p w14:paraId="52B9F0B1" w14:textId="54AAE433" w:rsidR="00F952BD" w:rsidRPr="00E81CD1" w:rsidRDefault="00F952BD">
            <w:pPr>
              <w:rPr>
                <w:rFonts w:ascii="Arial" w:hAnsi="Arial" w:cs="Arial"/>
                <w:sz w:val="28"/>
                <w:szCs w:val="28"/>
              </w:rPr>
            </w:pPr>
            <w:r w:rsidRPr="00D40A17">
              <w:rPr>
                <w:rFonts w:ascii="Arial" w:hAnsi="Arial" w:cs="Arial"/>
                <w:sz w:val="28"/>
                <w:szCs w:val="28"/>
              </w:rPr>
              <w:t>Willingness to act as a team player but motivated when working alone</w:t>
            </w:r>
            <w:r w:rsidR="00E70080">
              <w:rPr>
                <w:rFonts w:ascii="Arial" w:hAnsi="Arial" w:cs="Arial"/>
                <w:sz w:val="28"/>
                <w:szCs w:val="28"/>
              </w:rPr>
              <w:t>.</w:t>
            </w:r>
          </w:p>
        </w:tc>
        <w:tc>
          <w:tcPr>
            <w:tcW w:w="1701" w:type="dxa"/>
            <w:shd w:val="clear" w:color="auto" w:fill="auto"/>
            <w:vAlign w:val="center"/>
          </w:tcPr>
          <w:p w14:paraId="42538846" w14:textId="77777777" w:rsidR="00F952BD" w:rsidRPr="00E81CD1" w:rsidRDefault="00F952BD">
            <w:pPr>
              <w:jc w:val="center"/>
              <w:rPr>
                <w:rFonts w:ascii="Arial" w:hAnsi="Arial" w:cs="Arial"/>
                <w:sz w:val="28"/>
                <w:szCs w:val="28"/>
              </w:rPr>
            </w:pPr>
            <w:r>
              <w:rPr>
                <w:rFonts w:ascii="Arial" w:hAnsi="Arial" w:cs="Arial"/>
                <w:sz w:val="28"/>
                <w:szCs w:val="28"/>
              </w:rPr>
              <w:sym w:font="Wingdings" w:char="F0FC"/>
            </w:r>
          </w:p>
        </w:tc>
        <w:tc>
          <w:tcPr>
            <w:tcW w:w="1701" w:type="dxa"/>
            <w:shd w:val="clear" w:color="auto" w:fill="auto"/>
            <w:vAlign w:val="center"/>
          </w:tcPr>
          <w:p w14:paraId="199FB455" w14:textId="77777777" w:rsidR="00F952BD" w:rsidRPr="00E81CD1" w:rsidRDefault="00F952BD">
            <w:pPr>
              <w:jc w:val="center"/>
              <w:rPr>
                <w:rFonts w:ascii="Arial" w:hAnsi="Arial" w:cs="Arial"/>
                <w:sz w:val="28"/>
                <w:szCs w:val="28"/>
              </w:rPr>
            </w:pPr>
          </w:p>
        </w:tc>
      </w:tr>
      <w:tr w:rsidR="00F952BD" w:rsidRPr="00E81CD1" w14:paraId="224A8B8C" w14:textId="77777777">
        <w:tc>
          <w:tcPr>
            <w:tcW w:w="6345" w:type="dxa"/>
            <w:shd w:val="clear" w:color="auto" w:fill="auto"/>
          </w:tcPr>
          <w:p w14:paraId="0DCA4704" w14:textId="3B014A80" w:rsidR="00F952BD" w:rsidRPr="00E81CD1" w:rsidRDefault="00F952BD">
            <w:pPr>
              <w:rPr>
                <w:rFonts w:ascii="Arial" w:hAnsi="Arial" w:cs="Arial"/>
                <w:sz w:val="28"/>
                <w:szCs w:val="28"/>
              </w:rPr>
            </w:pPr>
            <w:r w:rsidRPr="00E81CD1">
              <w:rPr>
                <w:rFonts w:ascii="Arial" w:hAnsi="Arial" w:cs="Arial"/>
                <w:sz w:val="28"/>
                <w:szCs w:val="28"/>
              </w:rPr>
              <w:t>Ability to work under pressure, prioritise and plan time effectively to meet tight deadlines</w:t>
            </w:r>
            <w:r w:rsidR="00E70080">
              <w:rPr>
                <w:rFonts w:ascii="Arial" w:hAnsi="Arial" w:cs="Arial"/>
                <w:sz w:val="28"/>
                <w:szCs w:val="28"/>
              </w:rPr>
              <w:t>.</w:t>
            </w:r>
          </w:p>
        </w:tc>
        <w:tc>
          <w:tcPr>
            <w:tcW w:w="1701" w:type="dxa"/>
            <w:shd w:val="clear" w:color="auto" w:fill="auto"/>
            <w:vAlign w:val="center"/>
          </w:tcPr>
          <w:p w14:paraId="24132259" w14:textId="77777777" w:rsidR="00F952BD" w:rsidRPr="00E81CD1" w:rsidRDefault="00F952BD">
            <w:pPr>
              <w:jc w:val="center"/>
              <w:rPr>
                <w:rFonts w:ascii="Arial" w:hAnsi="Arial" w:cs="Arial"/>
                <w:sz w:val="28"/>
                <w:szCs w:val="28"/>
              </w:rPr>
            </w:pPr>
            <w:r>
              <w:rPr>
                <w:rFonts w:ascii="Arial" w:hAnsi="Arial" w:cs="Arial"/>
                <w:sz w:val="28"/>
                <w:szCs w:val="28"/>
              </w:rPr>
              <w:sym w:font="Wingdings" w:char="F0FC"/>
            </w:r>
          </w:p>
        </w:tc>
        <w:tc>
          <w:tcPr>
            <w:tcW w:w="1701" w:type="dxa"/>
            <w:shd w:val="clear" w:color="auto" w:fill="auto"/>
            <w:vAlign w:val="center"/>
          </w:tcPr>
          <w:p w14:paraId="0D196529" w14:textId="77777777" w:rsidR="00F952BD" w:rsidRPr="00E81CD1" w:rsidRDefault="00F952BD">
            <w:pPr>
              <w:jc w:val="center"/>
              <w:rPr>
                <w:rFonts w:ascii="Arial" w:hAnsi="Arial" w:cs="Arial"/>
                <w:sz w:val="28"/>
                <w:szCs w:val="28"/>
              </w:rPr>
            </w:pPr>
          </w:p>
        </w:tc>
      </w:tr>
      <w:tr w:rsidR="00F952BD" w:rsidRPr="00E81CD1" w14:paraId="200C13F6" w14:textId="77777777">
        <w:tc>
          <w:tcPr>
            <w:tcW w:w="6345" w:type="dxa"/>
            <w:shd w:val="clear" w:color="auto" w:fill="auto"/>
          </w:tcPr>
          <w:p w14:paraId="20D82F6F" w14:textId="77777777" w:rsidR="00F952BD" w:rsidRPr="00E81CD1" w:rsidRDefault="00F952BD">
            <w:pPr>
              <w:rPr>
                <w:rFonts w:ascii="Arial" w:hAnsi="Arial" w:cs="Arial"/>
                <w:sz w:val="28"/>
                <w:szCs w:val="28"/>
              </w:rPr>
            </w:pPr>
            <w:r w:rsidRPr="00CB2909">
              <w:rPr>
                <w:rFonts w:ascii="Arial" w:hAnsi="Arial" w:cs="Arial"/>
                <w:sz w:val="28"/>
                <w:szCs w:val="28"/>
              </w:rPr>
              <w:t>Integrity and sensitivity to vulnerability issues and different support needs.</w:t>
            </w:r>
          </w:p>
        </w:tc>
        <w:tc>
          <w:tcPr>
            <w:tcW w:w="1701" w:type="dxa"/>
            <w:shd w:val="clear" w:color="auto" w:fill="auto"/>
            <w:vAlign w:val="center"/>
          </w:tcPr>
          <w:p w14:paraId="20A08A4C" w14:textId="77777777" w:rsidR="00F952BD" w:rsidRPr="00E81CD1" w:rsidRDefault="00F952BD">
            <w:pPr>
              <w:jc w:val="center"/>
              <w:rPr>
                <w:rFonts w:ascii="Arial" w:hAnsi="Arial" w:cs="Arial"/>
                <w:sz w:val="28"/>
                <w:szCs w:val="28"/>
              </w:rPr>
            </w:pPr>
            <w:r>
              <w:rPr>
                <w:rFonts w:ascii="Arial" w:hAnsi="Arial" w:cs="Arial"/>
                <w:sz w:val="28"/>
                <w:szCs w:val="28"/>
              </w:rPr>
              <w:sym w:font="Wingdings" w:char="F0FC"/>
            </w:r>
          </w:p>
        </w:tc>
        <w:tc>
          <w:tcPr>
            <w:tcW w:w="1701" w:type="dxa"/>
            <w:shd w:val="clear" w:color="auto" w:fill="auto"/>
            <w:vAlign w:val="center"/>
          </w:tcPr>
          <w:p w14:paraId="49E63856" w14:textId="77777777" w:rsidR="00F952BD" w:rsidRPr="00E81CD1" w:rsidRDefault="00F952BD">
            <w:pPr>
              <w:jc w:val="center"/>
              <w:rPr>
                <w:rFonts w:ascii="Arial" w:hAnsi="Arial" w:cs="Arial"/>
                <w:sz w:val="28"/>
                <w:szCs w:val="28"/>
              </w:rPr>
            </w:pPr>
          </w:p>
        </w:tc>
      </w:tr>
      <w:tr w:rsidR="00F952BD" w:rsidRPr="00E81CD1" w14:paraId="6860594E" w14:textId="77777777">
        <w:tc>
          <w:tcPr>
            <w:tcW w:w="6345" w:type="dxa"/>
            <w:shd w:val="clear" w:color="auto" w:fill="auto"/>
          </w:tcPr>
          <w:p w14:paraId="0A667A3F" w14:textId="77777777" w:rsidR="00F952BD" w:rsidRPr="00E81CD1" w:rsidRDefault="00F952BD">
            <w:pPr>
              <w:rPr>
                <w:rFonts w:ascii="Arial" w:hAnsi="Arial" w:cs="Arial"/>
                <w:sz w:val="28"/>
                <w:szCs w:val="28"/>
              </w:rPr>
            </w:pPr>
            <w:r w:rsidRPr="00E81CD1">
              <w:rPr>
                <w:rFonts w:ascii="Arial" w:hAnsi="Arial" w:cs="Arial"/>
                <w:sz w:val="28"/>
                <w:szCs w:val="28"/>
              </w:rPr>
              <w:t>Ability to use own initiative, have a commitment to accuracy, reliability and attention to detail.</w:t>
            </w:r>
          </w:p>
        </w:tc>
        <w:tc>
          <w:tcPr>
            <w:tcW w:w="1701" w:type="dxa"/>
            <w:shd w:val="clear" w:color="auto" w:fill="auto"/>
            <w:vAlign w:val="center"/>
          </w:tcPr>
          <w:p w14:paraId="186C6701" w14:textId="77777777" w:rsidR="00F952BD" w:rsidRPr="00E81CD1" w:rsidRDefault="00F952BD">
            <w:pPr>
              <w:jc w:val="center"/>
              <w:rPr>
                <w:rFonts w:ascii="Arial" w:hAnsi="Arial" w:cs="Arial"/>
                <w:sz w:val="28"/>
                <w:szCs w:val="28"/>
              </w:rPr>
            </w:pPr>
            <w:r>
              <w:rPr>
                <w:rFonts w:ascii="Arial" w:hAnsi="Arial" w:cs="Arial"/>
                <w:sz w:val="28"/>
                <w:szCs w:val="28"/>
              </w:rPr>
              <w:sym w:font="Wingdings" w:char="F0FC"/>
            </w:r>
          </w:p>
        </w:tc>
        <w:tc>
          <w:tcPr>
            <w:tcW w:w="1701" w:type="dxa"/>
            <w:shd w:val="clear" w:color="auto" w:fill="auto"/>
            <w:vAlign w:val="center"/>
          </w:tcPr>
          <w:p w14:paraId="11B859F9" w14:textId="77777777" w:rsidR="00F952BD" w:rsidRPr="00E81CD1" w:rsidRDefault="00F952BD">
            <w:pPr>
              <w:jc w:val="center"/>
              <w:rPr>
                <w:rFonts w:ascii="Arial" w:hAnsi="Arial" w:cs="Arial"/>
                <w:sz w:val="28"/>
                <w:szCs w:val="28"/>
              </w:rPr>
            </w:pPr>
          </w:p>
        </w:tc>
      </w:tr>
      <w:tr w:rsidR="00F952BD" w:rsidRPr="00E81CD1" w14:paraId="394947AA" w14:textId="77777777">
        <w:tc>
          <w:tcPr>
            <w:tcW w:w="6345" w:type="dxa"/>
            <w:shd w:val="clear" w:color="auto" w:fill="auto"/>
          </w:tcPr>
          <w:p w14:paraId="534EF9D9" w14:textId="77777777" w:rsidR="00F952BD" w:rsidRPr="00E81CD1" w:rsidRDefault="00F952BD">
            <w:pPr>
              <w:rPr>
                <w:rFonts w:ascii="Arial" w:hAnsi="Arial" w:cs="Arial"/>
                <w:sz w:val="28"/>
                <w:szCs w:val="28"/>
              </w:rPr>
            </w:pPr>
            <w:r w:rsidRPr="00CB2909">
              <w:rPr>
                <w:rFonts w:ascii="Arial" w:hAnsi="Arial" w:cs="Arial"/>
                <w:sz w:val="28"/>
                <w:szCs w:val="28"/>
              </w:rPr>
              <w:t>Ability to inspire and motivate volunteers across the organisation.</w:t>
            </w:r>
          </w:p>
        </w:tc>
        <w:tc>
          <w:tcPr>
            <w:tcW w:w="1701" w:type="dxa"/>
            <w:shd w:val="clear" w:color="auto" w:fill="auto"/>
            <w:vAlign w:val="center"/>
          </w:tcPr>
          <w:p w14:paraId="17D3E4FB" w14:textId="77777777" w:rsidR="00F952BD" w:rsidRPr="00E81CD1" w:rsidRDefault="00F952BD">
            <w:pPr>
              <w:jc w:val="center"/>
              <w:rPr>
                <w:rFonts w:ascii="Arial" w:hAnsi="Arial" w:cs="Arial"/>
                <w:sz w:val="28"/>
                <w:szCs w:val="28"/>
              </w:rPr>
            </w:pPr>
            <w:r>
              <w:rPr>
                <w:rFonts w:ascii="Arial" w:hAnsi="Arial" w:cs="Arial"/>
                <w:sz w:val="28"/>
                <w:szCs w:val="28"/>
              </w:rPr>
              <w:sym w:font="Wingdings" w:char="F0FC"/>
            </w:r>
          </w:p>
        </w:tc>
        <w:tc>
          <w:tcPr>
            <w:tcW w:w="1701" w:type="dxa"/>
            <w:shd w:val="clear" w:color="auto" w:fill="auto"/>
            <w:vAlign w:val="center"/>
          </w:tcPr>
          <w:p w14:paraId="37044148" w14:textId="77777777" w:rsidR="00F952BD" w:rsidRPr="00E81CD1" w:rsidRDefault="00F952BD">
            <w:pPr>
              <w:jc w:val="center"/>
              <w:rPr>
                <w:rFonts w:ascii="Arial" w:hAnsi="Arial" w:cs="Arial"/>
                <w:sz w:val="28"/>
                <w:szCs w:val="28"/>
              </w:rPr>
            </w:pPr>
          </w:p>
        </w:tc>
      </w:tr>
      <w:tr w:rsidR="00F952BD" w:rsidRPr="00E81CD1" w14:paraId="3393D7B9" w14:textId="77777777">
        <w:tc>
          <w:tcPr>
            <w:tcW w:w="6345" w:type="dxa"/>
            <w:shd w:val="clear" w:color="auto" w:fill="auto"/>
          </w:tcPr>
          <w:p w14:paraId="4B4F1CCC" w14:textId="3B93DF66" w:rsidR="00F952BD" w:rsidRPr="00CB2909" w:rsidRDefault="00F952BD">
            <w:pPr>
              <w:rPr>
                <w:rFonts w:ascii="Arial" w:hAnsi="Arial" w:cs="Arial"/>
                <w:sz w:val="28"/>
                <w:szCs w:val="28"/>
              </w:rPr>
            </w:pPr>
            <w:r w:rsidRPr="00CB2909">
              <w:rPr>
                <w:rFonts w:ascii="Arial" w:hAnsi="Arial" w:cs="Arial"/>
                <w:sz w:val="28"/>
                <w:szCs w:val="28"/>
              </w:rPr>
              <w:t>Enthusiasm, imagination, innovation, energy, and drive with the ability to inspire confidence both internally and externally</w:t>
            </w:r>
            <w:r w:rsidR="00E70080">
              <w:rPr>
                <w:rFonts w:ascii="Arial" w:hAnsi="Arial" w:cs="Arial"/>
                <w:sz w:val="28"/>
                <w:szCs w:val="28"/>
              </w:rPr>
              <w:t>.</w:t>
            </w:r>
          </w:p>
        </w:tc>
        <w:tc>
          <w:tcPr>
            <w:tcW w:w="1701" w:type="dxa"/>
            <w:shd w:val="clear" w:color="auto" w:fill="auto"/>
            <w:vAlign w:val="center"/>
          </w:tcPr>
          <w:p w14:paraId="3510A85C" w14:textId="77777777" w:rsidR="00F952BD" w:rsidRPr="00E81CD1" w:rsidRDefault="00F952BD">
            <w:pPr>
              <w:jc w:val="center"/>
              <w:rPr>
                <w:rFonts w:ascii="Arial" w:hAnsi="Arial" w:cs="Arial"/>
                <w:sz w:val="28"/>
                <w:szCs w:val="28"/>
              </w:rPr>
            </w:pPr>
            <w:r>
              <w:rPr>
                <w:rFonts w:ascii="Arial" w:hAnsi="Arial" w:cs="Arial"/>
                <w:sz w:val="28"/>
                <w:szCs w:val="28"/>
              </w:rPr>
              <w:sym w:font="Wingdings" w:char="F0FC"/>
            </w:r>
          </w:p>
        </w:tc>
        <w:tc>
          <w:tcPr>
            <w:tcW w:w="1701" w:type="dxa"/>
            <w:shd w:val="clear" w:color="auto" w:fill="auto"/>
            <w:vAlign w:val="center"/>
          </w:tcPr>
          <w:p w14:paraId="5B179AA0" w14:textId="77777777" w:rsidR="00F952BD" w:rsidRPr="00E81CD1" w:rsidRDefault="00F952BD">
            <w:pPr>
              <w:jc w:val="center"/>
              <w:rPr>
                <w:rFonts w:ascii="Arial" w:hAnsi="Arial" w:cs="Arial"/>
                <w:sz w:val="28"/>
                <w:szCs w:val="28"/>
              </w:rPr>
            </w:pPr>
          </w:p>
        </w:tc>
      </w:tr>
      <w:tr w:rsidR="00F952BD" w:rsidRPr="00E81CD1" w14:paraId="0B7B5EE6" w14:textId="77777777">
        <w:tc>
          <w:tcPr>
            <w:tcW w:w="9747" w:type="dxa"/>
            <w:gridSpan w:val="3"/>
            <w:shd w:val="clear" w:color="auto" w:fill="auto"/>
          </w:tcPr>
          <w:p w14:paraId="49C7A7C0" w14:textId="77777777" w:rsidR="00F952BD" w:rsidRPr="00E81CD1" w:rsidRDefault="00F952BD">
            <w:pPr>
              <w:rPr>
                <w:rFonts w:ascii="Arial" w:hAnsi="Arial" w:cs="Arial"/>
                <w:sz w:val="28"/>
                <w:szCs w:val="28"/>
              </w:rPr>
            </w:pPr>
            <w:r w:rsidRPr="00E81CD1">
              <w:rPr>
                <w:rFonts w:ascii="Arial" w:hAnsi="Arial" w:cs="Arial"/>
                <w:b/>
                <w:sz w:val="28"/>
                <w:szCs w:val="28"/>
              </w:rPr>
              <w:t>Other</w:t>
            </w:r>
          </w:p>
        </w:tc>
      </w:tr>
      <w:tr w:rsidR="00F952BD" w:rsidRPr="00E81CD1" w14:paraId="65A2F1F9" w14:textId="77777777">
        <w:tc>
          <w:tcPr>
            <w:tcW w:w="6345" w:type="dxa"/>
            <w:shd w:val="clear" w:color="auto" w:fill="auto"/>
          </w:tcPr>
          <w:p w14:paraId="16F4517C" w14:textId="32EE3029" w:rsidR="00F952BD" w:rsidRPr="00E81CD1" w:rsidRDefault="00F952BD">
            <w:pPr>
              <w:rPr>
                <w:rFonts w:ascii="Arial" w:hAnsi="Arial" w:cs="Arial"/>
                <w:sz w:val="28"/>
                <w:szCs w:val="28"/>
              </w:rPr>
            </w:pPr>
            <w:r w:rsidRPr="00CB2909">
              <w:rPr>
                <w:rFonts w:ascii="Arial" w:hAnsi="Arial" w:cs="Arial"/>
                <w:sz w:val="28"/>
                <w:szCs w:val="28"/>
              </w:rPr>
              <w:t>High personal integrity and commitment to the charitable aims and values of the organisation</w:t>
            </w:r>
            <w:r w:rsidR="00E70080">
              <w:rPr>
                <w:rFonts w:ascii="Arial" w:hAnsi="Arial" w:cs="Arial"/>
                <w:sz w:val="28"/>
                <w:szCs w:val="28"/>
              </w:rPr>
              <w:t>.</w:t>
            </w:r>
          </w:p>
        </w:tc>
        <w:tc>
          <w:tcPr>
            <w:tcW w:w="1701" w:type="dxa"/>
            <w:shd w:val="clear" w:color="auto" w:fill="auto"/>
            <w:vAlign w:val="center"/>
          </w:tcPr>
          <w:p w14:paraId="35E6B0CE" w14:textId="77777777" w:rsidR="00F952BD" w:rsidRPr="00E81CD1" w:rsidRDefault="00F952BD">
            <w:pPr>
              <w:jc w:val="center"/>
              <w:rPr>
                <w:rFonts w:ascii="Arial" w:hAnsi="Arial" w:cs="Arial"/>
                <w:sz w:val="28"/>
                <w:szCs w:val="28"/>
              </w:rPr>
            </w:pPr>
            <w:r>
              <w:rPr>
                <w:rFonts w:ascii="Arial" w:hAnsi="Arial" w:cs="Arial"/>
                <w:sz w:val="28"/>
                <w:szCs w:val="28"/>
              </w:rPr>
              <w:sym w:font="Wingdings" w:char="F0FC"/>
            </w:r>
          </w:p>
        </w:tc>
        <w:tc>
          <w:tcPr>
            <w:tcW w:w="1701" w:type="dxa"/>
            <w:shd w:val="clear" w:color="auto" w:fill="auto"/>
            <w:vAlign w:val="center"/>
          </w:tcPr>
          <w:p w14:paraId="6E198F7F" w14:textId="77777777" w:rsidR="00F952BD" w:rsidRPr="00E81CD1" w:rsidRDefault="00F952BD">
            <w:pPr>
              <w:jc w:val="center"/>
              <w:rPr>
                <w:rFonts w:ascii="Arial" w:hAnsi="Arial" w:cs="Arial"/>
                <w:sz w:val="28"/>
                <w:szCs w:val="28"/>
              </w:rPr>
            </w:pPr>
          </w:p>
        </w:tc>
      </w:tr>
      <w:tr w:rsidR="00F952BD" w:rsidRPr="00E81CD1" w14:paraId="45478BFB" w14:textId="77777777">
        <w:tc>
          <w:tcPr>
            <w:tcW w:w="6345" w:type="dxa"/>
            <w:shd w:val="clear" w:color="auto" w:fill="auto"/>
          </w:tcPr>
          <w:p w14:paraId="3729BA98" w14:textId="76BA6225" w:rsidR="00F952BD" w:rsidRPr="00E81CD1" w:rsidRDefault="00F952BD">
            <w:pPr>
              <w:rPr>
                <w:rFonts w:ascii="Arial" w:hAnsi="Arial"/>
                <w:sz w:val="28"/>
                <w:szCs w:val="20"/>
              </w:rPr>
            </w:pPr>
            <w:r w:rsidRPr="00E81CD1">
              <w:rPr>
                <w:rFonts w:ascii="Arial" w:hAnsi="Arial"/>
                <w:sz w:val="28"/>
                <w:szCs w:val="20"/>
              </w:rPr>
              <w:t xml:space="preserve">Interest </w:t>
            </w:r>
            <w:r>
              <w:rPr>
                <w:rFonts w:ascii="Arial" w:hAnsi="Arial"/>
                <w:sz w:val="28"/>
                <w:szCs w:val="20"/>
              </w:rPr>
              <w:t>and understanding of</w:t>
            </w:r>
            <w:r w:rsidRPr="00E81CD1">
              <w:rPr>
                <w:rFonts w:ascii="Arial" w:hAnsi="Arial"/>
                <w:sz w:val="28"/>
                <w:szCs w:val="20"/>
              </w:rPr>
              <w:t xml:space="preserve"> disability and Deaf issues</w:t>
            </w:r>
            <w:r w:rsidR="00E70080">
              <w:rPr>
                <w:rFonts w:ascii="Arial" w:hAnsi="Arial"/>
                <w:sz w:val="28"/>
                <w:szCs w:val="20"/>
              </w:rPr>
              <w:t>.</w:t>
            </w:r>
          </w:p>
          <w:p w14:paraId="56E82A97" w14:textId="77777777" w:rsidR="00F952BD" w:rsidRPr="00E81CD1" w:rsidRDefault="00F952BD">
            <w:pPr>
              <w:rPr>
                <w:rFonts w:ascii="Arial" w:hAnsi="Arial" w:cs="Arial"/>
                <w:sz w:val="28"/>
                <w:szCs w:val="28"/>
              </w:rPr>
            </w:pPr>
          </w:p>
        </w:tc>
        <w:tc>
          <w:tcPr>
            <w:tcW w:w="1701" w:type="dxa"/>
            <w:shd w:val="clear" w:color="auto" w:fill="auto"/>
            <w:vAlign w:val="center"/>
          </w:tcPr>
          <w:p w14:paraId="23B6C6BD" w14:textId="77777777" w:rsidR="00F952BD" w:rsidRPr="00E81CD1" w:rsidRDefault="00F952BD">
            <w:pPr>
              <w:jc w:val="center"/>
              <w:rPr>
                <w:rFonts w:ascii="Arial" w:hAnsi="Arial" w:cs="Arial"/>
                <w:sz w:val="28"/>
                <w:szCs w:val="28"/>
              </w:rPr>
            </w:pPr>
            <w:r>
              <w:rPr>
                <w:rFonts w:ascii="Arial" w:hAnsi="Arial" w:cs="Arial"/>
                <w:sz w:val="28"/>
                <w:szCs w:val="28"/>
              </w:rPr>
              <w:sym w:font="Wingdings" w:char="F0FC"/>
            </w:r>
          </w:p>
        </w:tc>
        <w:tc>
          <w:tcPr>
            <w:tcW w:w="1701" w:type="dxa"/>
            <w:shd w:val="clear" w:color="auto" w:fill="auto"/>
            <w:vAlign w:val="center"/>
          </w:tcPr>
          <w:p w14:paraId="35F2F902" w14:textId="77777777" w:rsidR="00F952BD" w:rsidRPr="00E81CD1" w:rsidRDefault="00F952BD">
            <w:pPr>
              <w:jc w:val="center"/>
              <w:rPr>
                <w:rFonts w:ascii="Arial" w:hAnsi="Arial" w:cs="Arial"/>
                <w:sz w:val="28"/>
                <w:szCs w:val="28"/>
              </w:rPr>
            </w:pPr>
          </w:p>
        </w:tc>
      </w:tr>
      <w:tr w:rsidR="0050617A" w:rsidRPr="00E81CD1" w14:paraId="35D6F6E9" w14:textId="77777777">
        <w:trPr>
          <w:trHeight w:val="403"/>
        </w:trPr>
        <w:tc>
          <w:tcPr>
            <w:tcW w:w="6345" w:type="dxa"/>
            <w:shd w:val="clear" w:color="auto" w:fill="auto"/>
          </w:tcPr>
          <w:p w14:paraId="515D19C7" w14:textId="144A20A0" w:rsidR="0050617A" w:rsidRPr="00E81CD1" w:rsidRDefault="0050617A" w:rsidP="0050617A">
            <w:pPr>
              <w:rPr>
                <w:rFonts w:ascii="Arial" w:hAnsi="Arial"/>
                <w:sz w:val="28"/>
                <w:szCs w:val="20"/>
              </w:rPr>
            </w:pPr>
            <w:r w:rsidRPr="1BBA96A7">
              <w:rPr>
                <w:rFonts w:ascii="Arial" w:hAnsi="Arial" w:cs="Arial"/>
                <w:sz w:val="28"/>
                <w:szCs w:val="28"/>
              </w:rPr>
              <w:t xml:space="preserve">Able to travel to </w:t>
            </w:r>
            <w:r>
              <w:rPr>
                <w:rFonts w:ascii="Arial" w:hAnsi="Arial" w:cs="Arial"/>
                <w:sz w:val="28"/>
                <w:szCs w:val="28"/>
              </w:rPr>
              <w:t>the office and other venues when needs of the service dictate. E</w:t>
            </w:r>
            <w:r w:rsidRPr="1BBA96A7">
              <w:rPr>
                <w:rFonts w:ascii="Arial" w:hAnsi="Arial" w:cs="Arial"/>
                <w:sz w:val="28"/>
                <w:szCs w:val="28"/>
              </w:rPr>
              <w:t>ither</w:t>
            </w:r>
            <w:r>
              <w:rPr>
                <w:rFonts w:ascii="Arial" w:hAnsi="Arial" w:cs="Arial"/>
                <w:sz w:val="28"/>
                <w:szCs w:val="28"/>
              </w:rPr>
              <w:t>,</w:t>
            </w:r>
            <w:r w:rsidRPr="1BBA96A7">
              <w:rPr>
                <w:rFonts w:ascii="Arial" w:hAnsi="Arial" w:cs="Arial"/>
                <w:sz w:val="28"/>
                <w:szCs w:val="28"/>
              </w:rPr>
              <w:t xml:space="preserve"> in own vehicle or public transport</w:t>
            </w:r>
          </w:p>
        </w:tc>
        <w:tc>
          <w:tcPr>
            <w:tcW w:w="1701" w:type="dxa"/>
            <w:shd w:val="clear" w:color="auto" w:fill="auto"/>
            <w:vAlign w:val="center"/>
          </w:tcPr>
          <w:p w14:paraId="7BB2C939" w14:textId="71315C07" w:rsidR="0050617A" w:rsidRPr="00E81CD1" w:rsidRDefault="0050617A" w:rsidP="0050617A">
            <w:pPr>
              <w:jc w:val="center"/>
              <w:rPr>
                <w:rFonts w:ascii="Arial" w:hAnsi="Arial" w:cs="Arial"/>
                <w:sz w:val="28"/>
                <w:szCs w:val="28"/>
              </w:rPr>
            </w:pPr>
            <w:r w:rsidRPr="004741E1">
              <w:rPr>
                <w:rFonts w:ascii="Wingdings 2" w:eastAsia="Wingdings 2" w:hAnsi="Wingdings 2" w:cs="Wingdings 2"/>
                <w:sz w:val="28"/>
                <w:szCs w:val="28"/>
              </w:rPr>
              <w:t>P</w:t>
            </w:r>
          </w:p>
        </w:tc>
        <w:tc>
          <w:tcPr>
            <w:tcW w:w="1701" w:type="dxa"/>
            <w:shd w:val="clear" w:color="auto" w:fill="auto"/>
            <w:vAlign w:val="center"/>
          </w:tcPr>
          <w:p w14:paraId="14DE790F" w14:textId="77777777" w:rsidR="0050617A" w:rsidRPr="00E81CD1" w:rsidRDefault="0050617A" w:rsidP="0050617A">
            <w:pPr>
              <w:jc w:val="center"/>
              <w:rPr>
                <w:rFonts w:ascii="Arial" w:hAnsi="Arial" w:cs="Arial"/>
                <w:sz w:val="28"/>
                <w:szCs w:val="28"/>
              </w:rPr>
            </w:pPr>
          </w:p>
        </w:tc>
      </w:tr>
      <w:tr w:rsidR="00F952BD" w:rsidRPr="00E81CD1" w14:paraId="65E043FC" w14:textId="77777777">
        <w:tc>
          <w:tcPr>
            <w:tcW w:w="6345" w:type="dxa"/>
            <w:shd w:val="clear" w:color="auto" w:fill="auto"/>
          </w:tcPr>
          <w:p w14:paraId="12CB26E8" w14:textId="77777777" w:rsidR="00F952BD" w:rsidRPr="00D40A17" w:rsidRDefault="00F952BD">
            <w:pPr>
              <w:rPr>
                <w:rFonts w:ascii="Arial" w:hAnsi="Arial"/>
                <w:sz w:val="28"/>
                <w:szCs w:val="20"/>
              </w:rPr>
            </w:pPr>
            <w:r>
              <w:rPr>
                <w:rFonts w:ascii="Arial" w:hAnsi="Arial"/>
                <w:sz w:val="28"/>
                <w:szCs w:val="20"/>
              </w:rPr>
              <w:t>Ability to work evening/ weekend events as required</w:t>
            </w:r>
          </w:p>
        </w:tc>
        <w:tc>
          <w:tcPr>
            <w:tcW w:w="1701" w:type="dxa"/>
            <w:shd w:val="clear" w:color="auto" w:fill="auto"/>
            <w:vAlign w:val="center"/>
          </w:tcPr>
          <w:p w14:paraId="16A05917" w14:textId="77777777" w:rsidR="00F952BD" w:rsidRPr="00E81CD1" w:rsidRDefault="00F952BD">
            <w:pPr>
              <w:jc w:val="center"/>
              <w:rPr>
                <w:rFonts w:ascii="Arial" w:hAnsi="Arial" w:cs="Arial"/>
                <w:sz w:val="28"/>
                <w:szCs w:val="28"/>
              </w:rPr>
            </w:pPr>
            <w:r>
              <w:rPr>
                <w:rFonts w:ascii="Arial" w:hAnsi="Arial" w:cs="Arial"/>
                <w:sz w:val="28"/>
                <w:szCs w:val="28"/>
              </w:rPr>
              <w:sym w:font="Wingdings" w:char="F0FC"/>
            </w:r>
          </w:p>
        </w:tc>
        <w:tc>
          <w:tcPr>
            <w:tcW w:w="1701" w:type="dxa"/>
            <w:shd w:val="clear" w:color="auto" w:fill="auto"/>
            <w:vAlign w:val="center"/>
          </w:tcPr>
          <w:p w14:paraId="208693C9" w14:textId="77777777" w:rsidR="00F952BD" w:rsidRPr="00E81CD1" w:rsidRDefault="00F952BD">
            <w:pPr>
              <w:jc w:val="center"/>
              <w:rPr>
                <w:rFonts w:ascii="Arial" w:hAnsi="Arial" w:cs="Arial"/>
                <w:sz w:val="28"/>
                <w:szCs w:val="28"/>
              </w:rPr>
            </w:pPr>
          </w:p>
        </w:tc>
      </w:tr>
      <w:tr w:rsidR="0050617A" w:rsidRPr="00E81CD1" w14:paraId="4822F290" w14:textId="77777777">
        <w:tc>
          <w:tcPr>
            <w:tcW w:w="6345" w:type="dxa"/>
            <w:shd w:val="clear" w:color="auto" w:fill="auto"/>
          </w:tcPr>
          <w:p w14:paraId="3D51BF7C" w14:textId="066B168E" w:rsidR="0050617A" w:rsidRDefault="0050617A" w:rsidP="0050617A">
            <w:pPr>
              <w:rPr>
                <w:rFonts w:ascii="Arial" w:hAnsi="Arial"/>
                <w:sz w:val="28"/>
                <w:szCs w:val="20"/>
              </w:rPr>
            </w:pPr>
            <w:r w:rsidRPr="00E81CD1">
              <w:rPr>
                <w:rFonts w:ascii="Arial" w:hAnsi="Arial"/>
                <w:sz w:val="28"/>
                <w:szCs w:val="20"/>
              </w:rPr>
              <w:t>Lived experience of disability and/or British Sign Language user</w:t>
            </w:r>
          </w:p>
        </w:tc>
        <w:tc>
          <w:tcPr>
            <w:tcW w:w="1701" w:type="dxa"/>
            <w:shd w:val="clear" w:color="auto" w:fill="auto"/>
            <w:vAlign w:val="center"/>
          </w:tcPr>
          <w:p w14:paraId="042BDBDB" w14:textId="77777777" w:rsidR="0050617A" w:rsidRDefault="0050617A" w:rsidP="0050617A">
            <w:pPr>
              <w:jc w:val="center"/>
              <w:rPr>
                <w:rFonts w:ascii="Arial" w:hAnsi="Arial" w:cs="Arial"/>
                <w:sz w:val="28"/>
                <w:szCs w:val="28"/>
              </w:rPr>
            </w:pPr>
          </w:p>
        </w:tc>
        <w:tc>
          <w:tcPr>
            <w:tcW w:w="1701" w:type="dxa"/>
            <w:shd w:val="clear" w:color="auto" w:fill="auto"/>
            <w:vAlign w:val="center"/>
          </w:tcPr>
          <w:p w14:paraId="219E11F0" w14:textId="554CEBE0" w:rsidR="0050617A" w:rsidRPr="00E81CD1" w:rsidRDefault="0050617A" w:rsidP="0050617A">
            <w:pPr>
              <w:jc w:val="center"/>
              <w:rPr>
                <w:rFonts w:ascii="Arial" w:hAnsi="Arial" w:cs="Arial"/>
                <w:sz w:val="28"/>
                <w:szCs w:val="28"/>
              </w:rPr>
            </w:pPr>
            <w:r>
              <w:rPr>
                <w:rFonts w:ascii="Arial" w:hAnsi="Arial" w:cs="Arial"/>
                <w:sz w:val="28"/>
                <w:szCs w:val="28"/>
              </w:rPr>
              <w:sym w:font="Wingdings" w:char="F0FC"/>
            </w:r>
          </w:p>
        </w:tc>
      </w:tr>
    </w:tbl>
    <w:p w14:paraId="64CDA4E3" w14:textId="3B4A58BB" w:rsidR="009F6F47" w:rsidRPr="00B33EAD" w:rsidRDefault="009F6F47" w:rsidP="00B33EAD">
      <w:pPr>
        <w:rPr>
          <w:lang w:val="en-US" w:eastAsia="en-US"/>
        </w:rPr>
      </w:pPr>
    </w:p>
    <w:sectPr w:rsidR="009F6F47" w:rsidRPr="00B33EAD" w:rsidSect="002F2818">
      <w:pgSz w:w="11906" w:h="16838"/>
      <w:pgMar w:top="1276" w:right="991"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altName w:val="Web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3F00913"/>
    <w:multiLevelType w:val="hybridMultilevel"/>
    <w:tmpl w:val="C25A7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744FF5"/>
    <w:multiLevelType w:val="hybridMultilevel"/>
    <w:tmpl w:val="534C0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9459557">
    <w:abstractNumId w:val="0"/>
  </w:num>
  <w:num w:numId="2" w16cid:durableId="1080954405">
    <w:abstractNumId w:val="1"/>
  </w:num>
  <w:num w:numId="3" w16cid:durableId="30759308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C0"/>
    <w:rsid w:val="00006664"/>
    <w:rsid w:val="000134B7"/>
    <w:rsid w:val="00017052"/>
    <w:rsid w:val="0002017D"/>
    <w:rsid w:val="000205AE"/>
    <w:rsid w:val="000245FB"/>
    <w:rsid w:val="000262B2"/>
    <w:rsid w:val="00027418"/>
    <w:rsid w:val="00030405"/>
    <w:rsid w:val="000342F3"/>
    <w:rsid w:val="00035A4F"/>
    <w:rsid w:val="00041D42"/>
    <w:rsid w:val="000544DF"/>
    <w:rsid w:val="00060B43"/>
    <w:rsid w:val="00061D74"/>
    <w:rsid w:val="00070884"/>
    <w:rsid w:val="00074D3F"/>
    <w:rsid w:val="000775FF"/>
    <w:rsid w:val="000821FB"/>
    <w:rsid w:val="00084081"/>
    <w:rsid w:val="000A25BC"/>
    <w:rsid w:val="000B28FC"/>
    <w:rsid w:val="000B7D6A"/>
    <w:rsid w:val="000C24C1"/>
    <w:rsid w:val="000C3664"/>
    <w:rsid w:val="000C5417"/>
    <w:rsid w:val="000D0A82"/>
    <w:rsid w:val="000D182D"/>
    <w:rsid w:val="000D7BFC"/>
    <w:rsid w:val="000F1B9E"/>
    <w:rsid w:val="000F556F"/>
    <w:rsid w:val="000F637F"/>
    <w:rsid w:val="00106A9B"/>
    <w:rsid w:val="00107DF8"/>
    <w:rsid w:val="001101FD"/>
    <w:rsid w:val="00113501"/>
    <w:rsid w:val="001201E0"/>
    <w:rsid w:val="0012493C"/>
    <w:rsid w:val="0013326F"/>
    <w:rsid w:val="00144415"/>
    <w:rsid w:val="00153388"/>
    <w:rsid w:val="001534FA"/>
    <w:rsid w:val="001562E2"/>
    <w:rsid w:val="00156BA1"/>
    <w:rsid w:val="00190E43"/>
    <w:rsid w:val="00192EF9"/>
    <w:rsid w:val="00194889"/>
    <w:rsid w:val="001960F6"/>
    <w:rsid w:val="0019733A"/>
    <w:rsid w:val="001A3A96"/>
    <w:rsid w:val="001B51AB"/>
    <w:rsid w:val="001C2DA0"/>
    <w:rsid w:val="001C7D43"/>
    <w:rsid w:val="001D0C64"/>
    <w:rsid w:val="001D3D57"/>
    <w:rsid w:val="001E25EF"/>
    <w:rsid w:val="001F15AE"/>
    <w:rsid w:val="001F4160"/>
    <w:rsid w:val="001F5B64"/>
    <w:rsid w:val="0020221F"/>
    <w:rsid w:val="00216E21"/>
    <w:rsid w:val="00221445"/>
    <w:rsid w:val="00223DF7"/>
    <w:rsid w:val="00223E5E"/>
    <w:rsid w:val="00234C04"/>
    <w:rsid w:val="002370A5"/>
    <w:rsid w:val="00244A23"/>
    <w:rsid w:val="00250509"/>
    <w:rsid w:val="00251494"/>
    <w:rsid w:val="00254538"/>
    <w:rsid w:val="0025466C"/>
    <w:rsid w:val="00257488"/>
    <w:rsid w:val="002749F5"/>
    <w:rsid w:val="00275BFE"/>
    <w:rsid w:val="00282035"/>
    <w:rsid w:val="002B0BDC"/>
    <w:rsid w:val="002D210A"/>
    <w:rsid w:val="002D2A66"/>
    <w:rsid w:val="002D6C46"/>
    <w:rsid w:val="002F0B6A"/>
    <w:rsid w:val="002F2818"/>
    <w:rsid w:val="002F2858"/>
    <w:rsid w:val="002F6318"/>
    <w:rsid w:val="002F7DF1"/>
    <w:rsid w:val="00305F5A"/>
    <w:rsid w:val="00307E8F"/>
    <w:rsid w:val="00315045"/>
    <w:rsid w:val="00315B47"/>
    <w:rsid w:val="0031761C"/>
    <w:rsid w:val="00327094"/>
    <w:rsid w:val="00327297"/>
    <w:rsid w:val="003413DB"/>
    <w:rsid w:val="0034162B"/>
    <w:rsid w:val="003425D1"/>
    <w:rsid w:val="0034397D"/>
    <w:rsid w:val="0035040D"/>
    <w:rsid w:val="00353577"/>
    <w:rsid w:val="00355A12"/>
    <w:rsid w:val="00361F10"/>
    <w:rsid w:val="00362630"/>
    <w:rsid w:val="0037317D"/>
    <w:rsid w:val="003748DE"/>
    <w:rsid w:val="003807BF"/>
    <w:rsid w:val="003A140B"/>
    <w:rsid w:val="003A4527"/>
    <w:rsid w:val="003B00A3"/>
    <w:rsid w:val="003B34A7"/>
    <w:rsid w:val="003C2DA6"/>
    <w:rsid w:val="003C3C2E"/>
    <w:rsid w:val="003C60CE"/>
    <w:rsid w:val="003D5602"/>
    <w:rsid w:val="003E2F34"/>
    <w:rsid w:val="0040080D"/>
    <w:rsid w:val="00403D21"/>
    <w:rsid w:val="0040547B"/>
    <w:rsid w:val="00410B69"/>
    <w:rsid w:val="004414DD"/>
    <w:rsid w:val="004423E5"/>
    <w:rsid w:val="004424F8"/>
    <w:rsid w:val="004503C8"/>
    <w:rsid w:val="00454D8D"/>
    <w:rsid w:val="00456FF7"/>
    <w:rsid w:val="004704C4"/>
    <w:rsid w:val="004754FE"/>
    <w:rsid w:val="00475BDD"/>
    <w:rsid w:val="0048056E"/>
    <w:rsid w:val="004842ED"/>
    <w:rsid w:val="004878C1"/>
    <w:rsid w:val="0049180F"/>
    <w:rsid w:val="00492F1F"/>
    <w:rsid w:val="004A2127"/>
    <w:rsid w:val="004A254E"/>
    <w:rsid w:val="004B39A4"/>
    <w:rsid w:val="004D1729"/>
    <w:rsid w:val="004E16ED"/>
    <w:rsid w:val="00504982"/>
    <w:rsid w:val="0050617A"/>
    <w:rsid w:val="00507A77"/>
    <w:rsid w:val="005159DA"/>
    <w:rsid w:val="005163A2"/>
    <w:rsid w:val="00520951"/>
    <w:rsid w:val="005211FB"/>
    <w:rsid w:val="00531C59"/>
    <w:rsid w:val="00536727"/>
    <w:rsid w:val="00555916"/>
    <w:rsid w:val="00575163"/>
    <w:rsid w:val="005858B4"/>
    <w:rsid w:val="00585BB5"/>
    <w:rsid w:val="00586A86"/>
    <w:rsid w:val="0059572D"/>
    <w:rsid w:val="005A363E"/>
    <w:rsid w:val="005B0C48"/>
    <w:rsid w:val="005C5159"/>
    <w:rsid w:val="005C6554"/>
    <w:rsid w:val="005C775C"/>
    <w:rsid w:val="005D16B8"/>
    <w:rsid w:val="005D52F2"/>
    <w:rsid w:val="005D5807"/>
    <w:rsid w:val="005D5825"/>
    <w:rsid w:val="005D795D"/>
    <w:rsid w:val="005F2CBE"/>
    <w:rsid w:val="0062250D"/>
    <w:rsid w:val="006260D9"/>
    <w:rsid w:val="006274B0"/>
    <w:rsid w:val="0064407D"/>
    <w:rsid w:val="0064624A"/>
    <w:rsid w:val="00652D68"/>
    <w:rsid w:val="00663DE7"/>
    <w:rsid w:val="00666ED4"/>
    <w:rsid w:val="006727CB"/>
    <w:rsid w:val="00672CAF"/>
    <w:rsid w:val="00674ABE"/>
    <w:rsid w:val="0067565D"/>
    <w:rsid w:val="006841CB"/>
    <w:rsid w:val="00687057"/>
    <w:rsid w:val="0069132E"/>
    <w:rsid w:val="006B3C34"/>
    <w:rsid w:val="006C4F18"/>
    <w:rsid w:val="006D0D68"/>
    <w:rsid w:val="006D6539"/>
    <w:rsid w:val="006F382D"/>
    <w:rsid w:val="007002EC"/>
    <w:rsid w:val="0070531F"/>
    <w:rsid w:val="00707248"/>
    <w:rsid w:val="00714A6F"/>
    <w:rsid w:val="007173E4"/>
    <w:rsid w:val="00726128"/>
    <w:rsid w:val="00726AAE"/>
    <w:rsid w:val="00732947"/>
    <w:rsid w:val="00733715"/>
    <w:rsid w:val="00737024"/>
    <w:rsid w:val="0074767F"/>
    <w:rsid w:val="007508FA"/>
    <w:rsid w:val="007543F8"/>
    <w:rsid w:val="00756140"/>
    <w:rsid w:val="00763774"/>
    <w:rsid w:val="007667AB"/>
    <w:rsid w:val="007679CC"/>
    <w:rsid w:val="0078287B"/>
    <w:rsid w:val="007847AA"/>
    <w:rsid w:val="00796891"/>
    <w:rsid w:val="007A7BB6"/>
    <w:rsid w:val="007B20BC"/>
    <w:rsid w:val="007C02E4"/>
    <w:rsid w:val="007C5D08"/>
    <w:rsid w:val="007C603E"/>
    <w:rsid w:val="007E5BDA"/>
    <w:rsid w:val="007F1242"/>
    <w:rsid w:val="007F1D53"/>
    <w:rsid w:val="00804059"/>
    <w:rsid w:val="008217B9"/>
    <w:rsid w:val="0083534F"/>
    <w:rsid w:val="0083764B"/>
    <w:rsid w:val="008424FE"/>
    <w:rsid w:val="008467AA"/>
    <w:rsid w:val="00855FCC"/>
    <w:rsid w:val="00856A6D"/>
    <w:rsid w:val="00856E5B"/>
    <w:rsid w:val="0086275B"/>
    <w:rsid w:val="008703E3"/>
    <w:rsid w:val="00876784"/>
    <w:rsid w:val="008841BE"/>
    <w:rsid w:val="008A1BB8"/>
    <w:rsid w:val="008A68D5"/>
    <w:rsid w:val="008B05D9"/>
    <w:rsid w:val="008C25EB"/>
    <w:rsid w:val="008D57E3"/>
    <w:rsid w:val="008D736F"/>
    <w:rsid w:val="008E54BB"/>
    <w:rsid w:val="008F059B"/>
    <w:rsid w:val="008F4274"/>
    <w:rsid w:val="009006E8"/>
    <w:rsid w:val="009056F7"/>
    <w:rsid w:val="00912E83"/>
    <w:rsid w:val="009160FD"/>
    <w:rsid w:val="00921C2A"/>
    <w:rsid w:val="009237D2"/>
    <w:rsid w:val="00925C63"/>
    <w:rsid w:val="00926CDD"/>
    <w:rsid w:val="0093105F"/>
    <w:rsid w:val="00933368"/>
    <w:rsid w:val="00933BE2"/>
    <w:rsid w:val="00935260"/>
    <w:rsid w:val="009505F5"/>
    <w:rsid w:val="00955531"/>
    <w:rsid w:val="00963547"/>
    <w:rsid w:val="00963AB1"/>
    <w:rsid w:val="00963DAF"/>
    <w:rsid w:val="00965855"/>
    <w:rsid w:val="00967C55"/>
    <w:rsid w:val="00982F71"/>
    <w:rsid w:val="00985065"/>
    <w:rsid w:val="00985191"/>
    <w:rsid w:val="00986F64"/>
    <w:rsid w:val="00990ABE"/>
    <w:rsid w:val="00993298"/>
    <w:rsid w:val="009937A5"/>
    <w:rsid w:val="00995369"/>
    <w:rsid w:val="009A32F5"/>
    <w:rsid w:val="009A66EC"/>
    <w:rsid w:val="009B3058"/>
    <w:rsid w:val="009B576A"/>
    <w:rsid w:val="009C7EC2"/>
    <w:rsid w:val="009E5DC0"/>
    <w:rsid w:val="009E7E5E"/>
    <w:rsid w:val="009F6F47"/>
    <w:rsid w:val="00A004A4"/>
    <w:rsid w:val="00A02A82"/>
    <w:rsid w:val="00A045CC"/>
    <w:rsid w:val="00A369F7"/>
    <w:rsid w:val="00A37B51"/>
    <w:rsid w:val="00A43297"/>
    <w:rsid w:val="00A45B12"/>
    <w:rsid w:val="00A71C25"/>
    <w:rsid w:val="00A75392"/>
    <w:rsid w:val="00A753E7"/>
    <w:rsid w:val="00A75A86"/>
    <w:rsid w:val="00A77169"/>
    <w:rsid w:val="00A8709E"/>
    <w:rsid w:val="00A90063"/>
    <w:rsid w:val="00A90DD0"/>
    <w:rsid w:val="00A94E73"/>
    <w:rsid w:val="00A96024"/>
    <w:rsid w:val="00A97630"/>
    <w:rsid w:val="00A976AA"/>
    <w:rsid w:val="00AA1E60"/>
    <w:rsid w:val="00AA3216"/>
    <w:rsid w:val="00AB14EA"/>
    <w:rsid w:val="00AB5346"/>
    <w:rsid w:val="00AB6764"/>
    <w:rsid w:val="00AC52D9"/>
    <w:rsid w:val="00AD647E"/>
    <w:rsid w:val="00AE67D5"/>
    <w:rsid w:val="00B017BF"/>
    <w:rsid w:val="00B072A1"/>
    <w:rsid w:val="00B15FFA"/>
    <w:rsid w:val="00B217CB"/>
    <w:rsid w:val="00B31C45"/>
    <w:rsid w:val="00B31E9D"/>
    <w:rsid w:val="00B33EAD"/>
    <w:rsid w:val="00B360EA"/>
    <w:rsid w:val="00B435E6"/>
    <w:rsid w:val="00B45291"/>
    <w:rsid w:val="00B55CA2"/>
    <w:rsid w:val="00B62A67"/>
    <w:rsid w:val="00B62E96"/>
    <w:rsid w:val="00B630A9"/>
    <w:rsid w:val="00B728E8"/>
    <w:rsid w:val="00B8127B"/>
    <w:rsid w:val="00B91B7D"/>
    <w:rsid w:val="00B97DF2"/>
    <w:rsid w:val="00BA38CA"/>
    <w:rsid w:val="00BA46D3"/>
    <w:rsid w:val="00BA53F9"/>
    <w:rsid w:val="00BB6AEC"/>
    <w:rsid w:val="00BC2377"/>
    <w:rsid w:val="00BC5BC9"/>
    <w:rsid w:val="00BD79AD"/>
    <w:rsid w:val="00BE15F9"/>
    <w:rsid w:val="00BE277D"/>
    <w:rsid w:val="00BE737D"/>
    <w:rsid w:val="00BF3D4F"/>
    <w:rsid w:val="00BF4A9E"/>
    <w:rsid w:val="00BF4CE3"/>
    <w:rsid w:val="00C000F4"/>
    <w:rsid w:val="00C10D7B"/>
    <w:rsid w:val="00C32FC4"/>
    <w:rsid w:val="00C3619A"/>
    <w:rsid w:val="00C4025A"/>
    <w:rsid w:val="00C4277B"/>
    <w:rsid w:val="00C4672D"/>
    <w:rsid w:val="00C538DB"/>
    <w:rsid w:val="00C65CEE"/>
    <w:rsid w:val="00C76A44"/>
    <w:rsid w:val="00C76E97"/>
    <w:rsid w:val="00C77712"/>
    <w:rsid w:val="00C9058A"/>
    <w:rsid w:val="00C91895"/>
    <w:rsid w:val="00C96F36"/>
    <w:rsid w:val="00CC0E73"/>
    <w:rsid w:val="00CC50DB"/>
    <w:rsid w:val="00CD239F"/>
    <w:rsid w:val="00CD2D46"/>
    <w:rsid w:val="00CE1BEB"/>
    <w:rsid w:val="00CE4F7A"/>
    <w:rsid w:val="00CF0CC9"/>
    <w:rsid w:val="00CF28BA"/>
    <w:rsid w:val="00CF32C3"/>
    <w:rsid w:val="00D01BB4"/>
    <w:rsid w:val="00D03353"/>
    <w:rsid w:val="00D109A1"/>
    <w:rsid w:val="00D30841"/>
    <w:rsid w:val="00D37427"/>
    <w:rsid w:val="00D41410"/>
    <w:rsid w:val="00D41456"/>
    <w:rsid w:val="00D45715"/>
    <w:rsid w:val="00D55424"/>
    <w:rsid w:val="00D62839"/>
    <w:rsid w:val="00D65E27"/>
    <w:rsid w:val="00D66EDE"/>
    <w:rsid w:val="00D73645"/>
    <w:rsid w:val="00D766E2"/>
    <w:rsid w:val="00D8400E"/>
    <w:rsid w:val="00D852D3"/>
    <w:rsid w:val="00D87B37"/>
    <w:rsid w:val="00D901CA"/>
    <w:rsid w:val="00DA2B20"/>
    <w:rsid w:val="00DB1F5E"/>
    <w:rsid w:val="00DB2F35"/>
    <w:rsid w:val="00DC4B4D"/>
    <w:rsid w:val="00DD2306"/>
    <w:rsid w:val="00DD2352"/>
    <w:rsid w:val="00DD4893"/>
    <w:rsid w:val="00DE03DB"/>
    <w:rsid w:val="00DE6912"/>
    <w:rsid w:val="00DF03A8"/>
    <w:rsid w:val="00E04C96"/>
    <w:rsid w:val="00E07C0E"/>
    <w:rsid w:val="00E16476"/>
    <w:rsid w:val="00E17CAB"/>
    <w:rsid w:val="00E3198B"/>
    <w:rsid w:val="00E31B65"/>
    <w:rsid w:val="00E46C6B"/>
    <w:rsid w:val="00E514CF"/>
    <w:rsid w:val="00E57D0F"/>
    <w:rsid w:val="00E605A7"/>
    <w:rsid w:val="00E613A4"/>
    <w:rsid w:val="00E62E9C"/>
    <w:rsid w:val="00E70080"/>
    <w:rsid w:val="00E705AA"/>
    <w:rsid w:val="00E70B0B"/>
    <w:rsid w:val="00E72661"/>
    <w:rsid w:val="00E829EE"/>
    <w:rsid w:val="00E875CD"/>
    <w:rsid w:val="00EC241A"/>
    <w:rsid w:val="00EC280F"/>
    <w:rsid w:val="00EC517D"/>
    <w:rsid w:val="00EC790A"/>
    <w:rsid w:val="00EF3DFB"/>
    <w:rsid w:val="00EF5D78"/>
    <w:rsid w:val="00EF68CA"/>
    <w:rsid w:val="00F10717"/>
    <w:rsid w:val="00F10ABE"/>
    <w:rsid w:val="00F11AA6"/>
    <w:rsid w:val="00F13546"/>
    <w:rsid w:val="00F2331A"/>
    <w:rsid w:val="00F254A4"/>
    <w:rsid w:val="00F436DB"/>
    <w:rsid w:val="00F5022B"/>
    <w:rsid w:val="00F54297"/>
    <w:rsid w:val="00F778D7"/>
    <w:rsid w:val="00F86549"/>
    <w:rsid w:val="00F952BD"/>
    <w:rsid w:val="00F96D58"/>
    <w:rsid w:val="00F97AA0"/>
    <w:rsid w:val="00FA1D16"/>
    <w:rsid w:val="00FA2AEF"/>
    <w:rsid w:val="00FA4E94"/>
    <w:rsid w:val="00FA7EB8"/>
    <w:rsid w:val="00FB00D7"/>
    <w:rsid w:val="00FC39B7"/>
    <w:rsid w:val="00FC4308"/>
    <w:rsid w:val="00FC4851"/>
    <w:rsid w:val="00FD2D5F"/>
    <w:rsid w:val="00FD479E"/>
    <w:rsid w:val="00FE1395"/>
    <w:rsid w:val="00FE58BE"/>
    <w:rsid w:val="00FF448C"/>
    <w:rsid w:val="00FF4FE2"/>
    <w:rsid w:val="00FF7368"/>
    <w:rsid w:val="0989A6BB"/>
    <w:rsid w:val="16C8292B"/>
    <w:rsid w:val="4F416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5BE33"/>
  <w15:docId w15:val="{B953C5BD-CCD1-49AC-8054-6A63423C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DC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27094"/>
    <w:pPr>
      <w:keepNext/>
      <w:autoSpaceDE w:val="0"/>
      <w:autoSpaceDN w:val="0"/>
      <w:adjustRightInd w:val="0"/>
      <w:outlineLvl w:val="0"/>
    </w:pPr>
    <w:rPr>
      <w:rFonts w:ascii="Arial" w:hAnsi="Arial" w:cs="Arial"/>
      <w:b/>
      <w:bCs/>
      <w:sz w:val="28"/>
      <w:szCs w:val="28"/>
      <w:lang w:val="en-US" w:eastAsia="en-US"/>
    </w:rPr>
  </w:style>
  <w:style w:type="paragraph" w:styleId="Heading2">
    <w:name w:val="heading 2"/>
    <w:basedOn w:val="Normal"/>
    <w:next w:val="Normal"/>
    <w:link w:val="Heading2Char"/>
    <w:qFormat/>
    <w:rsid w:val="00327094"/>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cessiblehidden">
    <w:name w:val="accessible_hidden"/>
    <w:rsid w:val="009E5DC0"/>
  </w:style>
  <w:style w:type="character" w:styleId="CommentReference">
    <w:name w:val="annotation reference"/>
    <w:basedOn w:val="DefaultParagraphFont"/>
    <w:uiPriority w:val="99"/>
    <w:semiHidden/>
    <w:unhideWhenUsed/>
    <w:rsid w:val="00B360EA"/>
    <w:rPr>
      <w:sz w:val="16"/>
      <w:szCs w:val="16"/>
    </w:rPr>
  </w:style>
  <w:style w:type="paragraph" w:styleId="CommentText">
    <w:name w:val="annotation text"/>
    <w:basedOn w:val="Normal"/>
    <w:link w:val="CommentTextChar"/>
    <w:uiPriority w:val="99"/>
    <w:unhideWhenUsed/>
    <w:rsid w:val="00B360EA"/>
    <w:rPr>
      <w:sz w:val="20"/>
      <w:szCs w:val="20"/>
    </w:rPr>
  </w:style>
  <w:style w:type="character" w:customStyle="1" w:styleId="CommentTextChar">
    <w:name w:val="Comment Text Char"/>
    <w:basedOn w:val="DefaultParagraphFont"/>
    <w:link w:val="CommentText"/>
    <w:uiPriority w:val="99"/>
    <w:rsid w:val="00B360E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360EA"/>
    <w:rPr>
      <w:b/>
      <w:bCs/>
    </w:rPr>
  </w:style>
  <w:style w:type="character" w:customStyle="1" w:styleId="CommentSubjectChar">
    <w:name w:val="Comment Subject Char"/>
    <w:basedOn w:val="CommentTextChar"/>
    <w:link w:val="CommentSubject"/>
    <w:uiPriority w:val="99"/>
    <w:semiHidden/>
    <w:rsid w:val="00B360EA"/>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B360EA"/>
    <w:rPr>
      <w:rFonts w:ascii="Tahoma" w:hAnsi="Tahoma" w:cs="Tahoma"/>
      <w:sz w:val="16"/>
      <w:szCs w:val="16"/>
    </w:rPr>
  </w:style>
  <w:style w:type="character" w:customStyle="1" w:styleId="BalloonTextChar">
    <w:name w:val="Balloon Text Char"/>
    <w:basedOn w:val="DefaultParagraphFont"/>
    <w:link w:val="BalloonText"/>
    <w:uiPriority w:val="99"/>
    <w:semiHidden/>
    <w:rsid w:val="00B360EA"/>
    <w:rPr>
      <w:rFonts w:ascii="Tahoma" w:eastAsia="Times New Roman" w:hAnsi="Tahoma" w:cs="Tahoma"/>
      <w:sz w:val="16"/>
      <w:szCs w:val="16"/>
      <w:lang w:eastAsia="en-GB"/>
    </w:rPr>
  </w:style>
  <w:style w:type="character" w:customStyle="1" w:styleId="Heading1Char">
    <w:name w:val="Heading 1 Char"/>
    <w:basedOn w:val="DefaultParagraphFont"/>
    <w:link w:val="Heading1"/>
    <w:rsid w:val="00327094"/>
    <w:rPr>
      <w:rFonts w:ascii="Arial" w:eastAsia="Times New Roman" w:hAnsi="Arial" w:cs="Arial"/>
      <w:b/>
      <w:bCs/>
      <w:sz w:val="28"/>
      <w:szCs w:val="28"/>
      <w:lang w:val="en-US"/>
    </w:rPr>
  </w:style>
  <w:style w:type="character" w:customStyle="1" w:styleId="Heading2Char">
    <w:name w:val="Heading 2 Char"/>
    <w:basedOn w:val="DefaultParagraphFont"/>
    <w:link w:val="Heading2"/>
    <w:rsid w:val="00327094"/>
    <w:rPr>
      <w:rFonts w:ascii="Arial" w:eastAsia="Times New Roman" w:hAnsi="Arial" w:cs="Arial"/>
      <w:b/>
      <w:bCs/>
      <w:i/>
      <w:iCs/>
      <w:sz w:val="28"/>
      <w:szCs w:val="28"/>
    </w:rPr>
  </w:style>
  <w:style w:type="paragraph" w:styleId="ListParagraph">
    <w:name w:val="List Paragraph"/>
    <w:basedOn w:val="Normal"/>
    <w:uiPriority w:val="34"/>
    <w:qFormat/>
    <w:rsid w:val="00113501"/>
    <w:pPr>
      <w:ind w:left="720"/>
    </w:pPr>
    <w:rPr>
      <w:rFonts w:ascii="Arial" w:hAnsi="Arial"/>
      <w:sz w:val="28"/>
      <w:szCs w:val="28"/>
      <w:lang w:eastAsia="en-US"/>
    </w:rPr>
  </w:style>
  <w:style w:type="paragraph" w:styleId="NormalWeb">
    <w:name w:val="Normal (Web)"/>
    <w:basedOn w:val="Normal"/>
    <w:uiPriority w:val="99"/>
    <w:unhideWhenUsed/>
    <w:rsid w:val="00986F64"/>
    <w:pPr>
      <w:spacing w:before="100" w:beforeAutospacing="1" w:after="100" w:afterAutospacing="1"/>
    </w:pPr>
  </w:style>
  <w:style w:type="character" w:styleId="Strong">
    <w:name w:val="Strong"/>
    <w:basedOn w:val="DefaultParagraphFont"/>
    <w:uiPriority w:val="22"/>
    <w:qFormat/>
    <w:rsid w:val="00986F64"/>
    <w:rPr>
      <w:b/>
      <w:bCs/>
    </w:rPr>
  </w:style>
  <w:style w:type="paragraph" w:customStyle="1" w:styleId="paragraph">
    <w:name w:val="paragraph"/>
    <w:basedOn w:val="Normal"/>
    <w:rsid w:val="002749F5"/>
    <w:pPr>
      <w:spacing w:before="100" w:beforeAutospacing="1" w:after="100" w:afterAutospacing="1"/>
    </w:pPr>
  </w:style>
  <w:style w:type="character" w:customStyle="1" w:styleId="eop">
    <w:name w:val="eop"/>
    <w:rsid w:val="002749F5"/>
  </w:style>
  <w:style w:type="character" w:customStyle="1" w:styleId="normaltextrun">
    <w:name w:val="normaltextrun"/>
    <w:rsid w:val="002749F5"/>
  </w:style>
  <w:style w:type="character" w:styleId="Hyperlink">
    <w:name w:val="Hyperlink"/>
    <w:basedOn w:val="DefaultParagraphFont"/>
    <w:uiPriority w:val="99"/>
    <w:unhideWhenUsed/>
    <w:rsid w:val="00E3198B"/>
    <w:rPr>
      <w:color w:val="0000FF" w:themeColor="hyperlink"/>
      <w:u w:val="single"/>
    </w:rPr>
  </w:style>
  <w:style w:type="character" w:styleId="UnresolvedMention">
    <w:name w:val="Unresolved Mention"/>
    <w:basedOn w:val="DefaultParagraphFont"/>
    <w:uiPriority w:val="99"/>
    <w:semiHidden/>
    <w:unhideWhenUsed/>
    <w:rsid w:val="00E3198B"/>
    <w:rPr>
      <w:color w:val="605E5C"/>
      <w:shd w:val="clear" w:color="auto" w:fill="E1DFDD"/>
    </w:rPr>
  </w:style>
  <w:style w:type="table" w:styleId="TableGrid">
    <w:name w:val="Table Grid"/>
    <w:basedOn w:val="TableNormal"/>
    <w:uiPriority w:val="59"/>
    <w:rsid w:val="006C4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654377">
      <w:bodyDiv w:val="1"/>
      <w:marLeft w:val="0"/>
      <w:marRight w:val="0"/>
      <w:marTop w:val="0"/>
      <w:marBottom w:val="0"/>
      <w:divBdr>
        <w:top w:val="none" w:sz="0" w:space="0" w:color="auto"/>
        <w:left w:val="none" w:sz="0" w:space="0" w:color="auto"/>
        <w:bottom w:val="none" w:sz="0" w:space="0" w:color="auto"/>
        <w:right w:val="none" w:sz="0" w:space="0" w:color="auto"/>
      </w:divBdr>
    </w:div>
    <w:div w:id="384330204">
      <w:bodyDiv w:val="1"/>
      <w:marLeft w:val="0"/>
      <w:marRight w:val="0"/>
      <w:marTop w:val="0"/>
      <w:marBottom w:val="0"/>
      <w:divBdr>
        <w:top w:val="none" w:sz="0" w:space="0" w:color="auto"/>
        <w:left w:val="none" w:sz="0" w:space="0" w:color="auto"/>
        <w:bottom w:val="none" w:sz="0" w:space="0" w:color="auto"/>
        <w:right w:val="none" w:sz="0" w:space="0" w:color="auto"/>
      </w:divBdr>
    </w:div>
    <w:div w:id="962998280">
      <w:bodyDiv w:val="1"/>
      <w:marLeft w:val="0"/>
      <w:marRight w:val="0"/>
      <w:marTop w:val="0"/>
      <w:marBottom w:val="0"/>
      <w:divBdr>
        <w:top w:val="none" w:sz="0" w:space="0" w:color="auto"/>
        <w:left w:val="none" w:sz="0" w:space="0" w:color="auto"/>
        <w:bottom w:val="none" w:sz="0" w:space="0" w:color="auto"/>
        <w:right w:val="none" w:sz="0" w:space="0" w:color="auto"/>
      </w:divBdr>
    </w:div>
    <w:div w:id="964702430">
      <w:bodyDiv w:val="1"/>
      <w:marLeft w:val="0"/>
      <w:marRight w:val="0"/>
      <w:marTop w:val="0"/>
      <w:marBottom w:val="0"/>
      <w:divBdr>
        <w:top w:val="none" w:sz="0" w:space="0" w:color="auto"/>
        <w:left w:val="none" w:sz="0" w:space="0" w:color="auto"/>
        <w:bottom w:val="none" w:sz="0" w:space="0" w:color="auto"/>
        <w:right w:val="none" w:sz="0" w:space="0" w:color="auto"/>
      </w:divBdr>
    </w:div>
    <w:div w:id="200358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25ED55F9EE3E4DB8B71EB277938C3B" ma:contentTypeVersion="21" ma:contentTypeDescription="Create a new document." ma:contentTypeScope="" ma:versionID="1fd49d0f8ed279b7cc96e2374cfb0664">
  <xsd:schema xmlns:xsd="http://www.w3.org/2001/XMLSchema" xmlns:xs="http://www.w3.org/2001/XMLSchema" xmlns:p="http://schemas.microsoft.com/office/2006/metadata/properties" xmlns:ns1="http://schemas.microsoft.com/sharepoint/v3" xmlns:ns2="e24b8916-de39-49d2-bdb0-db47458c1ca1" xmlns:ns3="0bdb83ea-ee89-4709-96ae-8ca37714409c" targetNamespace="http://schemas.microsoft.com/office/2006/metadata/properties" ma:root="true" ma:fieldsID="340c11ec3e8ccec7838c8d2f92aa8c2c" ns1:_="" ns2:_="" ns3:_="">
    <xsd:import namespace="http://schemas.microsoft.com/sharepoint/v3"/>
    <xsd:import namespace="e24b8916-de39-49d2-bdb0-db47458c1ca1"/>
    <xsd:import namespace="0bdb83ea-ee89-4709-96ae-8ca377144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Dat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b8916-de39-49d2-bdb0-db47458c1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ce82fe7-f636-45ec-b780-b8750631ee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db83ea-ee89-4709-96ae-8ca377144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b4611f1-28b0-47ad-aee3-5fda9a486b15}" ma:internalName="TaxCatchAll" ma:showField="CatchAllData" ma:web="0bdb83ea-ee89-4709-96ae-8ca377144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bdb83ea-ee89-4709-96ae-8ca37714409c" xsi:nil="true"/>
    <lcf76f155ced4ddcb4097134ff3c332f xmlns="e24b8916-de39-49d2-bdb0-db47458c1ca1">
      <Terms xmlns="http://schemas.microsoft.com/office/infopath/2007/PartnerControls"/>
    </lcf76f155ced4ddcb4097134ff3c332f>
    <Date xmlns="e24b8916-de39-49d2-bdb0-db47458c1ca1" xsi:nil="true"/>
  </documentManagement>
</p:properties>
</file>

<file path=customXml/itemProps1.xml><?xml version="1.0" encoding="utf-8"?>
<ds:datastoreItem xmlns:ds="http://schemas.openxmlformats.org/officeDocument/2006/customXml" ds:itemID="{A75BE99E-AE9F-490A-A9A6-4CF329A4D6CB}">
  <ds:schemaRefs>
    <ds:schemaRef ds:uri="http://schemas.openxmlformats.org/officeDocument/2006/bibliography"/>
  </ds:schemaRefs>
</ds:datastoreItem>
</file>

<file path=customXml/itemProps2.xml><?xml version="1.0" encoding="utf-8"?>
<ds:datastoreItem xmlns:ds="http://schemas.openxmlformats.org/officeDocument/2006/customXml" ds:itemID="{10E6974D-B133-45B5-A91C-4BC81E61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4b8916-de39-49d2-bdb0-db47458c1ca1"/>
    <ds:schemaRef ds:uri="0bdb83ea-ee89-4709-96ae-8ca377144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EC24A-ADCC-49D2-AEB9-2A6392FF5DBF}">
  <ds:schemaRefs>
    <ds:schemaRef ds:uri="http://schemas.microsoft.com/sharepoint/v3/contenttype/forms"/>
  </ds:schemaRefs>
</ds:datastoreItem>
</file>

<file path=customXml/itemProps4.xml><?xml version="1.0" encoding="utf-8"?>
<ds:datastoreItem xmlns:ds="http://schemas.openxmlformats.org/officeDocument/2006/customXml" ds:itemID="{1A5B421E-D026-4349-8DB2-688A811B31D5}">
  <ds:schemaRefs>
    <ds:schemaRef ds:uri="http://schemas.microsoft.com/office/2006/metadata/properties"/>
    <ds:schemaRef ds:uri="http://schemas.microsoft.com/office/infopath/2007/PartnerControls"/>
    <ds:schemaRef ds:uri="http://schemas.microsoft.com/sharepoint/v3"/>
    <ds:schemaRef ds:uri="0bdb83ea-ee89-4709-96ae-8ca37714409c"/>
    <ds:schemaRef ds:uri="e24b8916-de39-49d2-bdb0-db47458c1c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1565</Words>
  <Characters>8922</Characters>
  <Application>Microsoft Office Word</Application>
  <DocSecurity>0</DocSecurity>
  <Lines>74</Lines>
  <Paragraphs>20</Paragraphs>
  <ScaleCrop>false</ScaleCrop>
  <Company>Microsoft</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Debbie.Stafford</dc:creator>
  <cp:keywords/>
  <cp:lastModifiedBy>Megan Kenneally-Stone</cp:lastModifiedBy>
  <cp:revision>2</cp:revision>
  <cp:lastPrinted>2019-03-13T20:10:00Z</cp:lastPrinted>
  <dcterms:created xsi:type="dcterms:W3CDTF">2024-10-09T12:43:00Z</dcterms:created>
  <dcterms:modified xsi:type="dcterms:W3CDTF">2024-10-09T12:43:00Z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0x0101000425ED55F9EE3E4DB8B71EB277938C3B</vt:lpwstr>
  </property>
  <property fmtid="{D5CDD505-2E9C-101B-9397-08002B2CF9AE}" pid="3" name="Order">
    <vt:r8>880400</vt:r8>
  </property>
  <property fmtid="{D5CDD505-2E9C-101B-9397-08002B2CF9AE}" pid="4" name="MediaServiceImageTags">
    <vt:lpwstr/>
  </property>
</Properties>
</file>